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159BA">
      <w:pPr>
        <w:jc w:val="center"/>
        <w:rPr>
          <w:rFonts w:ascii="Arial" w:hAnsi="Arial" w:cs="Arial"/>
          <w:color w:val="FF3333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505075" cy="723900"/>
            <wp:effectExtent l="0" t="0" r="0" b="0"/>
            <wp:docPr id="1" name="Picture 1" descr="http://sta0.humanityinaction.org/assets/hia-e52db20cfdc928267910a34745e6a7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0.humanityinaction.org/assets/hia-e52db20cfdc928267910a34745e6a7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7ED">
        <w:t xml:space="preserve">   </w:t>
      </w:r>
      <w:r w:rsidR="002507ED">
        <w:rPr>
          <w:rFonts w:ascii="Arial" w:hAnsi="Arial" w:cs="Arial"/>
        </w:rPr>
        <w:t xml:space="preserve">  </w:t>
      </w:r>
      <w:r w:rsidR="002507ED">
        <w:rPr>
          <w:rFonts w:ascii="Arial" w:hAnsi="Arial" w:cs="Arial"/>
          <w:color w:val="FF3333"/>
        </w:rPr>
        <w:t xml:space="preserve"> </w:t>
      </w:r>
    </w:p>
    <w:p w:rsidR="00000000" w:rsidRDefault="002507ED">
      <w:pPr>
        <w:jc w:val="center"/>
        <w:rPr>
          <w:rFonts w:ascii="Arial" w:hAnsi="Arial" w:cs="Arial"/>
          <w:color w:val="FF3333"/>
        </w:rPr>
      </w:pPr>
    </w:p>
    <w:p w:rsidR="00000000" w:rsidRDefault="002507ED">
      <w:pPr>
        <w:jc w:val="center"/>
        <w:rPr>
          <w:rFonts w:ascii="Arial" w:hAnsi="Arial" w:cs="Arial"/>
          <w:color w:val="FF3333"/>
        </w:rPr>
      </w:pPr>
    </w:p>
    <w:p w:rsidR="00000000" w:rsidRDefault="002507ED">
      <w:pPr>
        <w:jc w:val="center"/>
        <w:rPr>
          <w:rFonts w:ascii="Arial" w:hAnsi="Arial" w:cs="Arial"/>
          <w:b/>
          <w:bCs/>
          <w:color w:val="FF3333"/>
        </w:rPr>
      </w:pPr>
      <w:r>
        <w:rPr>
          <w:rFonts w:ascii="Arial" w:hAnsi="Arial" w:cs="Arial"/>
          <w:b/>
          <w:bCs/>
          <w:color w:val="FF3333"/>
        </w:rPr>
        <w:t xml:space="preserve">POZIV ZA DOSTAVLJANJE PRIJAVA ZA UČEŠĆE </w:t>
      </w:r>
    </w:p>
    <w:p w:rsidR="00000000" w:rsidRDefault="002507E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FF3333"/>
        </w:rPr>
        <w:t>NA HUMANITY IN ACTION LJETNIM PROGRAMIMA 2018</w:t>
      </w:r>
    </w:p>
    <w:p w:rsidR="00000000" w:rsidRDefault="002507ED">
      <w:pPr>
        <w:rPr>
          <w:rFonts w:ascii="Arial" w:hAnsi="Arial" w:cs="Arial"/>
        </w:rPr>
      </w:pPr>
    </w:p>
    <w:p w:rsidR="00000000" w:rsidRDefault="002507ED">
      <w:pPr>
        <w:rPr>
          <w:rFonts w:ascii="Arial" w:hAnsi="Arial" w:cs="Arial"/>
        </w:rPr>
      </w:pPr>
    </w:p>
    <w:p w:rsidR="00000000" w:rsidRDefault="002507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Humanity in Action BiH otvara </w:t>
      </w:r>
      <w:hyperlink r:id="rId5" w:history="1">
        <w:r>
          <w:rPr>
            <w:rStyle w:val="Hyperlink"/>
            <w:rFonts w:ascii="Arial" w:hAnsi="Arial" w:cs="Arial"/>
          </w:rPr>
          <w:t>poziv za učešće</w:t>
        </w:r>
      </w:hyperlink>
      <w:r>
        <w:rPr>
          <w:rFonts w:ascii="Arial" w:hAnsi="Arial" w:cs="Arial"/>
        </w:rPr>
        <w:t xml:space="preserve"> studenata_tica na jednomjesečnom </w:t>
      </w:r>
      <w:hyperlink r:id="rId6" w:history="1">
        <w:r>
          <w:rPr>
            <w:rStyle w:val="Hyperlink"/>
            <w:rFonts w:ascii="Arial" w:hAnsi="Arial" w:cs="Arial"/>
          </w:rPr>
          <w:t>ljetnom programu</w:t>
        </w:r>
      </w:hyperlink>
      <w:r>
        <w:rPr>
          <w:rFonts w:ascii="Arial" w:hAnsi="Arial" w:cs="Arial"/>
        </w:rPr>
        <w:t xml:space="preserve"> o ljudskim pravima u</w:t>
      </w:r>
      <w:r>
        <w:rPr>
          <w:rFonts w:ascii="Arial" w:hAnsi="Arial" w:cs="Arial"/>
        </w:rPr>
        <w:t xml:space="preserve"> Amsterdamu, Kopenhage</w:t>
      </w:r>
      <w:r>
        <w:rPr>
          <w:rFonts w:ascii="Arial" w:hAnsi="Arial" w:cs="Arial"/>
        </w:rPr>
        <w:t xml:space="preserve">nu ili Sarajevu (8. juni – 8. juli 2018. godine), </w:t>
      </w:r>
      <w:hyperlink r:id="rId7" w:history="1">
        <w:r>
          <w:rPr>
            <w:rStyle w:val="Hyperlink"/>
            <w:rFonts w:ascii="Arial" w:hAnsi="Arial" w:cs="Arial"/>
          </w:rPr>
          <w:t>John Lewis Fellowship</w:t>
        </w:r>
      </w:hyperlink>
      <w:r>
        <w:rPr>
          <w:rFonts w:ascii="Arial" w:hAnsi="Arial" w:cs="Arial"/>
        </w:rPr>
        <w:t xml:space="preserve"> u Atlanti (SAD) i HIA Summer Fellowship u </w:t>
      </w:r>
      <w:hyperlink r:id="rId8" w:history="1">
        <w:r>
          <w:rPr>
            <w:rStyle w:val="Hyperlink"/>
            <w:rFonts w:ascii="Arial" w:hAnsi="Arial" w:cs="Arial"/>
          </w:rPr>
          <w:t>Detroitu (SAD)</w:t>
        </w:r>
      </w:hyperlink>
      <w:r>
        <w:rPr>
          <w:rFonts w:ascii="Arial" w:hAnsi="Arial" w:cs="Arial"/>
        </w:rPr>
        <w:t xml:space="preserve"> (10. juli – 5. august 2018. godine).</w:t>
      </w:r>
    </w:p>
    <w:p w:rsidR="00000000" w:rsidRDefault="002507ED">
      <w:pPr>
        <w:jc w:val="both"/>
        <w:rPr>
          <w:rFonts w:ascii="Arial" w:hAnsi="Arial" w:cs="Arial"/>
        </w:rPr>
      </w:pPr>
    </w:p>
    <w:p w:rsidR="00000000" w:rsidRDefault="002507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Poziv je otvoren za sve bosanskohercegovačke studente_ice i one koji su u posljednje dvije godine završili svoje visokoškolsko obrazovanje.</w:t>
      </w:r>
    </w:p>
    <w:p w:rsidR="00000000" w:rsidRDefault="002507ED">
      <w:pPr>
        <w:jc w:val="both"/>
        <w:rPr>
          <w:rFonts w:ascii="Arial" w:hAnsi="Arial" w:cs="Arial"/>
        </w:rPr>
      </w:pPr>
    </w:p>
    <w:p w:rsidR="00000000" w:rsidRDefault="002507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Naši interdisciplinarni ljetni pro</w:t>
      </w:r>
      <w:r>
        <w:rPr>
          <w:rFonts w:ascii="Arial" w:hAnsi="Arial" w:cs="Arial"/>
        </w:rPr>
        <w:t>grami svake godine se istovremeno održavaju u sedam gradova i okupljaju preko 150 studenata i mladih profesionalaca iz Evrope i SAD-a. Sastoje se od niza predavanja i diskusija sa univerzitetskim profesorima, novinarima, političarima i aktivistima, a uklju</w:t>
      </w:r>
      <w:r>
        <w:rPr>
          <w:rFonts w:ascii="Arial" w:hAnsi="Arial" w:cs="Arial"/>
        </w:rPr>
        <w:t xml:space="preserve">čuju i studijske posjete muzejima, državnim institucijama i nevladinim organizacijama. </w:t>
      </w:r>
    </w:p>
    <w:p w:rsidR="00000000" w:rsidRDefault="002507ED">
      <w:pPr>
        <w:jc w:val="both"/>
        <w:rPr>
          <w:rFonts w:ascii="Arial" w:hAnsi="Arial" w:cs="Arial"/>
        </w:rPr>
      </w:pPr>
    </w:p>
    <w:p w:rsidR="00000000" w:rsidRDefault="002507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Poziv za prijave otvoren je do </w:t>
      </w:r>
      <w:r>
        <w:rPr>
          <w:rFonts w:ascii="Arial" w:hAnsi="Arial" w:cs="Arial"/>
          <w:b/>
          <w:bCs/>
        </w:rPr>
        <w:t>18. februara 2018.</w:t>
      </w:r>
      <w:r>
        <w:rPr>
          <w:rFonts w:ascii="Arial" w:hAnsi="Arial" w:cs="Arial"/>
        </w:rPr>
        <w:t xml:space="preserve"> godine putem </w:t>
      </w:r>
      <w:hyperlink r:id="rId9" w:history="1">
        <w:r>
          <w:rPr>
            <w:rStyle w:val="Hyperlink"/>
            <w:rFonts w:ascii="Arial" w:hAnsi="Arial" w:cs="Arial"/>
          </w:rPr>
          <w:t>online a</w:t>
        </w:r>
        <w:r>
          <w:rPr>
            <w:rStyle w:val="Hyperlink"/>
            <w:rFonts w:ascii="Arial" w:hAnsi="Arial" w:cs="Arial"/>
          </w:rPr>
          <w:t>plikacije</w:t>
        </w:r>
      </w:hyperlink>
      <w:r>
        <w:rPr>
          <w:rFonts w:ascii="Arial" w:hAnsi="Arial" w:cs="Arial"/>
        </w:rPr>
        <w:t>. Budite jedan od studenata_tica koji će predstavljati Bosnu i Hercegovinu na ovom prestižnom programu!</w:t>
      </w:r>
    </w:p>
    <w:p w:rsidR="00000000" w:rsidRDefault="002507ED">
      <w:pPr>
        <w:jc w:val="both"/>
        <w:rPr>
          <w:rFonts w:ascii="Arial" w:hAnsi="Arial" w:cs="Arial"/>
        </w:rPr>
      </w:pPr>
    </w:p>
    <w:p w:rsidR="00000000" w:rsidRDefault="002507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Sve troškove učešća u programima snosi organizator.</w:t>
      </w:r>
    </w:p>
    <w:p w:rsidR="00000000" w:rsidRDefault="002507ED">
      <w:pPr>
        <w:jc w:val="both"/>
        <w:rPr>
          <w:rFonts w:ascii="Arial" w:hAnsi="Arial" w:cs="Arial"/>
        </w:rPr>
      </w:pPr>
    </w:p>
    <w:p w:rsidR="00000000" w:rsidRDefault="002507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  sva   dodatna   pitanja   i   informacije   posjetite Facebook stranicu </w:t>
      </w:r>
      <w:hyperlink r:id="rId10" w:history="1">
        <w:r>
          <w:rPr>
            <w:rStyle w:val="Hyperlink"/>
            <w:rFonts w:ascii="Arial" w:hAnsi="Arial" w:cs="Arial"/>
          </w:rPr>
          <w:t>Humanity in Action BiH</w:t>
        </w:r>
      </w:hyperlink>
      <w:r>
        <w:rPr>
          <w:rFonts w:ascii="Arial" w:hAnsi="Arial" w:cs="Arial"/>
        </w:rPr>
        <w:t xml:space="preserve"> ili pošaljite mail na </w:t>
      </w:r>
      <w:hyperlink r:id="rId11" w:history="1">
        <w:r>
          <w:rPr>
            <w:rStyle w:val="Hyperlink"/>
            <w:rFonts w:ascii="Arial" w:hAnsi="Arial" w:cs="Arial"/>
          </w:rPr>
          <w:t>bosnia@humanityinaction.org</w:t>
        </w:r>
      </w:hyperlink>
      <w:r>
        <w:rPr>
          <w:rFonts w:ascii="Arial" w:hAnsi="Arial" w:cs="Arial"/>
        </w:rPr>
        <w:t>.</w:t>
      </w:r>
    </w:p>
    <w:p w:rsidR="00000000" w:rsidRDefault="002507ED">
      <w:pPr>
        <w:jc w:val="both"/>
        <w:rPr>
          <w:rFonts w:ascii="Arial" w:hAnsi="Arial" w:cs="Arial"/>
        </w:rPr>
      </w:pPr>
    </w:p>
    <w:p w:rsidR="002507ED" w:rsidRDefault="002507ED">
      <w:pPr>
        <w:jc w:val="both"/>
      </w:pPr>
      <w:r>
        <w:rPr>
          <w:rFonts w:ascii="Arial" w:hAnsi="Arial" w:cs="Arial"/>
        </w:rPr>
        <w:t>Radujemo se vašim prijavama!</w:t>
      </w:r>
    </w:p>
    <w:sectPr w:rsidR="002507E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BA"/>
    <w:rsid w:val="002507ED"/>
    <w:rsid w:val="0091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E9783AD-F639-4D21-B5B6-6F67F8BC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val="hr-B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ityinaction.org/programs/91-the-detroit-fellowshi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umanityinaction.org/programs/75-the-john-lewis-fellowshi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manityinaction.org/programs/14-humanity-in-action-fellowship" TargetMode="External"/><Relationship Id="rId11" Type="http://schemas.openxmlformats.org/officeDocument/2006/relationships/hyperlink" Target="mailto:bosnia@humanityinaction.org" TargetMode="External"/><Relationship Id="rId5" Type="http://schemas.openxmlformats.org/officeDocument/2006/relationships/hyperlink" Target="https://www.humanityinaction.org/pages/92-call-for-applications" TargetMode="External"/><Relationship Id="rId10" Type="http://schemas.openxmlformats.org/officeDocument/2006/relationships/hyperlink" Target="http://www.facebook.com/hiabih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humanityinaction.wufoo.com/forms/apply-from-bosnia-and-herzegovina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 BIH</dc:creator>
  <cp:keywords/>
  <cp:lastModifiedBy>User</cp:lastModifiedBy>
  <cp:revision>2</cp:revision>
  <cp:lastPrinted>1601-01-01T00:00:00Z</cp:lastPrinted>
  <dcterms:created xsi:type="dcterms:W3CDTF">2018-01-16T12:01:00Z</dcterms:created>
  <dcterms:modified xsi:type="dcterms:W3CDTF">2018-01-16T12:01:00Z</dcterms:modified>
</cp:coreProperties>
</file>