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PROGRAM </w:t>
      </w:r>
    </w:p>
    <w:p w:rsid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</w:pPr>
    </w:p>
    <w:p w:rsid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</w:pP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Ludwig</w:t>
      </w:r>
      <w:proofErr w:type="spellEnd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 van Beethoven (1770–1827)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G</w:t>
      </w:r>
      <w:r>
        <w:rPr>
          <w:rFonts w:eastAsia="Times New Roman" w:cs="Arial"/>
          <w:color w:val="222222"/>
          <w:sz w:val="24"/>
          <w:szCs w:val="24"/>
          <w:lang w:eastAsia="bs-Latn-BA"/>
        </w:rPr>
        <w:t xml:space="preserve">udački kvartet </w:t>
      </w:r>
      <w:proofErr w:type="spellStart"/>
      <w:r>
        <w:rPr>
          <w:rFonts w:eastAsia="Times New Roman" w:cs="Arial"/>
          <w:color w:val="222222"/>
          <w:sz w:val="24"/>
          <w:szCs w:val="24"/>
          <w:lang w:eastAsia="bs-Latn-BA"/>
        </w:rPr>
        <w:t>op</w:t>
      </w:r>
      <w:proofErr w:type="spellEnd"/>
      <w:r>
        <w:rPr>
          <w:rFonts w:eastAsia="Times New Roman" w:cs="Arial"/>
          <w:color w:val="222222"/>
          <w:sz w:val="24"/>
          <w:szCs w:val="24"/>
          <w:lang w:eastAsia="bs-Latn-BA"/>
        </w:rPr>
        <w:t xml:space="preserve">. 18, br. 1, F </w:t>
      </w:r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dur (1799)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I. Allegro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II. Adagio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affettuoso</w:t>
      </w:r>
      <w:proofErr w:type="spellEnd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ed</w:t>
      </w:r>
      <w:proofErr w:type="spellEnd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appassionato</w:t>
      </w:r>
      <w:proofErr w:type="spellEnd"/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III.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Scherzo</w:t>
      </w:r>
      <w:proofErr w:type="spellEnd"/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IV. Allegro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 </w:t>
      </w:r>
    </w:p>
    <w:p w:rsid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</w:pP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Franz </w:t>
      </w: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Schubert</w:t>
      </w:r>
      <w:proofErr w:type="spellEnd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 (1797–1828)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proofErr w:type="spellStart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Gudacki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 xml:space="preserve"> kvartet </w:t>
      </w: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Smrt i djevojka</w:t>
      </w:r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 xml:space="preserve">, br. 14, </w:t>
      </w:r>
      <w:proofErr w:type="spellStart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op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 xml:space="preserve">. </w:t>
      </w:r>
      <w:proofErr w:type="spellStart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posth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. D810, d mol (1826)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I. Allegro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II. Andante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con</w:t>
      </w:r>
      <w:proofErr w:type="spellEnd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 moto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III.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Scherzo</w:t>
      </w:r>
      <w:proofErr w:type="spellEnd"/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 xml:space="preserve">IV. </w:t>
      </w:r>
      <w:proofErr w:type="spellStart"/>
      <w:r w:rsidRPr="00800929">
        <w:rPr>
          <w:rFonts w:eastAsia="Times New Roman" w:cs="Arial"/>
          <w:i/>
          <w:iCs/>
          <w:color w:val="222222"/>
          <w:sz w:val="24"/>
          <w:szCs w:val="24"/>
          <w:lang w:eastAsia="bs-Latn-BA"/>
        </w:rPr>
        <w:t>Presto</w:t>
      </w:r>
      <w:proofErr w:type="spellEnd"/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 </w:t>
      </w:r>
    </w:p>
    <w:p w:rsid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</w:pPr>
    </w:p>
    <w:p w:rsid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</w:pPr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 xml:space="preserve">Gudački kvartet </w:t>
      </w:r>
      <w:proofErr w:type="spellStart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aMAS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:</w:t>
      </w:r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 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bookmarkStart w:id="0" w:name="_GoBack"/>
      <w:bookmarkEnd w:id="0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Tamara </w:t>
      </w: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Arsovski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, violina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Ilma</w:t>
      </w:r>
      <w:proofErr w:type="spellEnd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 </w:t>
      </w: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Hodović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, violina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Aida </w:t>
      </w: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Dajić</w:t>
      </w:r>
      <w:proofErr w:type="spellEnd"/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, viola</w:t>
      </w:r>
    </w:p>
    <w:p w:rsidR="00800929" w:rsidRPr="00800929" w:rsidRDefault="00800929" w:rsidP="00800929">
      <w:pPr>
        <w:shd w:val="clear" w:color="auto" w:fill="FFFFFF"/>
        <w:spacing w:after="0" w:line="221" w:lineRule="atLeast"/>
        <w:rPr>
          <w:rFonts w:eastAsia="Times New Roman" w:cs="Arial"/>
          <w:color w:val="222222"/>
          <w:sz w:val="19"/>
          <w:szCs w:val="19"/>
          <w:lang w:val="bs-Latn-BA" w:eastAsia="bs-Latn-BA"/>
        </w:rPr>
      </w:pPr>
      <w:proofErr w:type="spellStart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>Belma</w:t>
      </w:r>
      <w:proofErr w:type="spellEnd"/>
      <w:r w:rsidRPr="00800929">
        <w:rPr>
          <w:rFonts w:eastAsia="Times New Roman" w:cs="Arial"/>
          <w:b/>
          <w:bCs/>
          <w:color w:val="222222"/>
          <w:sz w:val="24"/>
          <w:szCs w:val="24"/>
          <w:lang w:eastAsia="bs-Latn-BA"/>
        </w:rPr>
        <w:t xml:space="preserve"> Alić</w:t>
      </w:r>
      <w:r w:rsidRPr="00800929">
        <w:rPr>
          <w:rFonts w:eastAsia="Times New Roman" w:cs="Arial"/>
          <w:color w:val="222222"/>
          <w:sz w:val="24"/>
          <w:szCs w:val="24"/>
          <w:lang w:eastAsia="bs-Latn-BA"/>
        </w:rPr>
        <w:t>, violončelo</w:t>
      </w:r>
    </w:p>
    <w:p w:rsidR="008D568F" w:rsidRPr="00800929" w:rsidRDefault="008D568F" w:rsidP="00800929"/>
    <w:sectPr w:rsidR="008D568F" w:rsidRPr="0080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29"/>
    <w:rsid w:val="00800929"/>
    <w:rsid w:val="008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DA79-D039-4B67-88AC-F2102F74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2018-01-08T22:07:00Z</dcterms:created>
  <dcterms:modified xsi:type="dcterms:W3CDTF">2018-01-08T22:11:00Z</dcterms:modified>
</cp:coreProperties>
</file>