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007"/>
      </w:tblGrid>
      <w:tr w:rsidR="00FE6E9E" w:rsidRPr="00945039" w:rsidTr="004F338F">
        <w:trPr>
          <w:trHeight w:val="234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IME I PREZIME</w:t>
            </w: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FE6E9E" w:rsidRPr="00945039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E6E9E" w:rsidRPr="00945039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E6E9E" w:rsidRPr="00945039" w:rsidTr="004F338F">
        <w:trPr>
          <w:trHeight w:val="218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E-MAIL</w:t>
            </w: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</w:tr>
      <w:tr w:rsidR="00FE6E9E" w:rsidRPr="00945039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  <w:tr w:rsidR="00FE6E9E" w:rsidRPr="00945039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FE6E9E" w:rsidRPr="00945039" w:rsidTr="004F338F">
        <w:trPr>
          <w:trHeight w:val="1007"/>
        </w:trPr>
        <w:tc>
          <w:tcPr>
            <w:tcW w:w="3055" w:type="dxa"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NAZIV INSTITUCIJE I ADRESA</w:t>
            </w: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9E" w:rsidRPr="00945039" w:rsidTr="004F338F">
        <w:tc>
          <w:tcPr>
            <w:tcW w:w="3055" w:type="dxa"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GRAD (DRŽAVA) </w:t>
            </w: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9E" w:rsidRPr="00945039" w:rsidTr="004F338F">
        <w:tc>
          <w:tcPr>
            <w:tcW w:w="3055" w:type="dxa"/>
            <w:shd w:val="clear" w:color="auto" w:fill="DEEAF6" w:themeFill="accent1" w:themeFillTint="33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NAZIV RADA  </w:t>
            </w:r>
          </w:p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07" w:type="dxa"/>
          </w:tcPr>
          <w:p w:rsidR="00FE6E9E" w:rsidRPr="00945039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9E" w:rsidRPr="00945039" w:rsidTr="004F338F">
        <w:tc>
          <w:tcPr>
            <w:tcW w:w="3055" w:type="dxa"/>
            <w:shd w:val="clear" w:color="auto" w:fill="DEEAF6" w:themeFill="accent1" w:themeFillTint="33"/>
          </w:tcPr>
          <w:p w:rsidR="00FE6E9E" w:rsidRPr="00945039" w:rsidRDefault="00840783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KLJUČNE RIJEČI              (3-</w:t>
            </w:r>
            <w:r w:rsidR="00F3272C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5</w:t>
            </w: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riječi</w:t>
            </w:r>
            <w:r w:rsidR="00F3272C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)</w:t>
            </w:r>
          </w:p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6007" w:type="dxa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E9E" w:rsidRPr="00945039" w:rsidTr="008B462E">
        <w:trPr>
          <w:trHeight w:val="3338"/>
        </w:trPr>
        <w:tc>
          <w:tcPr>
            <w:tcW w:w="9062" w:type="dxa"/>
            <w:gridSpan w:val="2"/>
          </w:tcPr>
          <w:p w:rsidR="00FE6E9E" w:rsidRPr="00945039" w:rsidRDefault="00F3272C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 xml:space="preserve">SAŽETAK/OBRAZLOŽENJE TEME </w:t>
            </w:r>
            <w:r w:rsidR="00E91E0F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(do 2</w:t>
            </w: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00 riječi)</w:t>
            </w:r>
          </w:p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FE6E9E" w:rsidRPr="00945039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FE6E9E" w:rsidRPr="00945039" w:rsidTr="008B462E">
        <w:trPr>
          <w:trHeight w:val="3581"/>
        </w:trPr>
        <w:tc>
          <w:tcPr>
            <w:tcW w:w="9062" w:type="dxa"/>
            <w:gridSpan w:val="2"/>
          </w:tcPr>
          <w:p w:rsidR="00FE6E9E" w:rsidRPr="00945039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KRATKA BIOGRAFIJA</w:t>
            </w:r>
            <w:r w:rsidR="00E91E0F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(do 100 riječi, uz obavezno navođenje odsjeka i godine studija)</w:t>
            </w:r>
          </w:p>
          <w:p w:rsidR="003A7AD5" w:rsidRPr="00945039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3A7AD5" w:rsidRPr="00945039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3A7AD5" w:rsidRPr="00945039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3A7AD5" w:rsidRPr="00945039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  <w:p w:rsidR="00FE6E9E" w:rsidRPr="00945039" w:rsidRDefault="00FE6E9E" w:rsidP="004F338F">
            <w:pPr>
              <w:pStyle w:val="Odlomakpopis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1EE3" w:rsidRPr="00945039" w:rsidRDefault="00D71EE3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7AD5" w:rsidRPr="00945039" w:rsidRDefault="003A7AD5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55" w:rsidRPr="00945039" w:rsidRDefault="003C3F55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55" w:rsidRPr="00945039" w:rsidRDefault="003C3F55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55" w:rsidRPr="00945039" w:rsidRDefault="003C3F55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55" w:rsidRPr="00945039" w:rsidRDefault="003C3F55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F55" w:rsidRPr="00945039" w:rsidRDefault="003C3F55" w:rsidP="00FE6E9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7AD5" w:rsidRPr="00945039" w:rsidTr="008864D2">
        <w:trPr>
          <w:trHeight w:val="3338"/>
        </w:trPr>
        <w:tc>
          <w:tcPr>
            <w:tcW w:w="9062" w:type="dxa"/>
            <w:tcBorders>
              <w:bottom w:val="nil"/>
            </w:tcBorders>
          </w:tcPr>
          <w:p w:rsidR="008864D2" w:rsidRPr="00945039" w:rsidRDefault="008864D2" w:rsidP="008864D2">
            <w:pPr>
              <w:tabs>
                <w:tab w:val="left" w:pos="0"/>
                <w:tab w:val="left" w:pos="3036"/>
              </w:tabs>
              <w:jc w:val="center"/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lastRenderedPageBreak/>
              <w:t>DODACI PRIJAVI:</w:t>
            </w:r>
          </w:p>
          <w:p w:rsidR="003A7AD5" w:rsidRPr="00945039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FOTOGRAFIJA </w:t>
            </w:r>
          </w:p>
          <w:p w:rsidR="00C06591" w:rsidRPr="00945039" w:rsidRDefault="00C06591" w:rsidP="00C06591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- fotografija treba biti visoke rezolucije, minimalno 1000x1000 px</w:t>
            </w:r>
          </w:p>
          <w:p w:rsidR="003A7AD5" w:rsidRPr="00945039" w:rsidRDefault="00C06591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- fotografiju zasebno poslat</w:t>
            </w:r>
            <w:r w:rsidR="007B1ADB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 uz ostali Prijavni mate</w:t>
            </w:r>
            <w:r w:rsidR="00744FEF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rijal, </w:t>
            </w:r>
            <w:r w:rsidR="007B1ADB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</w:t>
            </w: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menovati je na sljedeći način: </w:t>
            </w:r>
            <w:r w:rsidR="003A7AD5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Ime Prezime_foto_</w:t>
            </w:r>
            <w:r w:rsidR="008954AF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PE</w:t>
            </w:r>
            <w:r w:rsidR="003A7AD5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PZ2020</w:t>
            </w:r>
            <w:r w:rsidR="007B1ADB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(npr: Srećko Srećkovi</w:t>
            </w: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ć_foto_</w:t>
            </w:r>
            <w:r w:rsidR="008954AF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PE</w:t>
            </w: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PZ2020)</w:t>
            </w:r>
          </w:p>
          <w:p w:rsidR="003A7AD5" w:rsidRPr="00945039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</w:p>
        </w:tc>
      </w:tr>
      <w:tr w:rsidR="007B1ADB" w:rsidRPr="00945039" w:rsidTr="008864D2">
        <w:trPr>
          <w:trHeight w:val="3338"/>
        </w:trPr>
        <w:tc>
          <w:tcPr>
            <w:tcW w:w="9062" w:type="dxa"/>
            <w:tcBorders>
              <w:top w:val="nil"/>
            </w:tcBorders>
          </w:tcPr>
          <w:p w:rsidR="007B1ADB" w:rsidRPr="00945039" w:rsidRDefault="007B1ADB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SAGLASNOST MENTORA</w:t>
            </w:r>
            <w:r w:rsidR="003C3F55"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>/ICE</w:t>
            </w:r>
          </w:p>
          <w:p w:rsidR="0010792D" w:rsidRPr="00945039" w:rsidRDefault="008864D2" w:rsidP="007B1ADB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Uz ostali Prijavni materijal potrebno je pribaviti Saglasnost mentora/ice, sa istaknutim memorandumom ustanove. Saglasnost menotra/ice treba biti napisana u formi par rečenica, s navedenim sljedećim podacima: ime i prezime učesnika, naziv teme, povod. </w:t>
            </w:r>
          </w:p>
          <w:p w:rsidR="007B1ADB" w:rsidRPr="00945039" w:rsidRDefault="008864D2" w:rsidP="007B1ADB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</w:pPr>
            <w:r w:rsidRPr="00945039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Potpisanu i skeniranu saglasnost šalje mentor/ica na jednu od mail adresa navedenih u Pozivnom pismu. </w:t>
            </w:r>
          </w:p>
        </w:tc>
      </w:tr>
    </w:tbl>
    <w:p w:rsidR="00796322" w:rsidRPr="00945039" w:rsidRDefault="00796322" w:rsidP="007B1ADB">
      <w:pPr>
        <w:rPr>
          <w:rFonts w:ascii="Times New Roman" w:hAnsi="Times New Roman" w:cs="Times New Roman"/>
          <w:sz w:val="24"/>
          <w:szCs w:val="24"/>
          <w:highlight w:val="cyan"/>
        </w:rPr>
      </w:pPr>
    </w:p>
    <w:p w:rsidR="007B1ADB" w:rsidRPr="00945039" w:rsidRDefault="00496D30" w:rsidP="007B1AD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KOMPLETNA </w:t>
      </w:r>
      <w:r w:rsidR="007B1ADB"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PRIJAVA SADRŽI: </w:t>
      </w:r>
      <w:r w:rsidR="00E87613"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popunjen </w:t>
      </w:r>
      <w:r w:rsidR="00796322"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Prijavni obrazac i </w:t>
      </w:r>
      <w:r w:rsidR="00744FEF">
        <w:rPr>
          <w:rFonts w:ascii="Times New Roman" w:hAnsi="Times New Roman" w:cs="Times New Roman"/>
          <w:sz w:val="24"/>
          <w:szCs w:val="24"/>
          <w:highlight w:val="cyan"/>
        </w:rPr>
        <w:t>fotografija</w:t>
      </w:r>
      <w:r w:rsidR="003A0FEF" w:rsidRPr="00945039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CF64A4"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 Saglasnost mentora/ice šalje mentor/ica. </w:t>
      </w:r>
      <w:r w:rsidR="003A0FEF" w:rsidRPr="00945039">
        <w:rPr>
          <w:rFonts w:ascii="Times New Roman" w:hAnsi="Times New Roman" w:cs="Times New Roman"/>
          <w:sz w:val="24"/>
          <w:szCs w:val="24"/>
          <w:highlight w:val="cyan"/>
        </w:rPr>
        <w:t>Prijave bez</w:t>
      </w:r>
      <w:r w:rsidR="00CF64A4" w:rsidRPr="00945039">
        <w:rPr>
          <w:rFonts w:ascii="Times New Roman" w:hAnsi="Times New Roman" w:cs="Times New Roman"/>
          <w:sz w:val="24"/>
          <w:szCs w:val="24"/>
          <w:highlight w:val="cyan"/>
        </w:rPr>
        <w:t>saglasnosti mentora/ice se neće</w:t>
      </w:r>
      <w:r w:rsidR="00796322"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 smatrati potpunim, te se neće</w:t>
      </w:r>
      <w:r w:rsidR="00CF64A4" w:rsidRPr="00945039">
        <w:rPr>
          <w:rFonts w:ascii="Times New Roman" w:hAnsi="Times New Roman" w:cs="Times New Roman"/>
          <w:sz w:val="24"/>
          <w:szCs w:val="24"/>
          <w:highlight w:val="cyan"/>
        </w:rPr>
        <w:t xml:space="preserve"> uzimati u razmatranje.</w:t>
      </w:r>
    </w:p>
    <w:p w:rsidR="001E17A2" w:rsidRPr="00945039" w:rsidRDefault="001E17A2" w:rsidP="007B1ADB">
      <w:pPr>
        <w:rPr>
          <w:rFonts w:ascii="Times New Roman" w:hAnsi="Times New Roman" w:cs="Times New Roman"/>
          <w:sz w:val="24"/>
          <w:szCs w:val="24"/>
        </w:rPr>
      </w:pPr>
    </w:p>
    <w:p w:rsidR="001E17A2" w:rsidRPr="00945039" w:rsidRDefault="001E17A2" w:rsidP="007B1ADB">
      <w:pPr>
        <w:rPr>
          <w:rFonts w:ascii="Times New Roman" w:hAnsi="Times New Roman" w:cs="Times New Roman"/>
          <w:sz w:val="24"/>
          <w:szCs w:val="24"/>
        </w:rPr>
      </w:pPr>
    </w:p>
    <w:p w:rsidR="0010792D" w:rsidRPr="00945039" w:rsidRDefault="0010792D" w:rsidP="007B1ADB">
      <w:pPr>
        <w:rPr>
          <w:rFonts w:ascii="Times New Roman" w:hAnsi="Times New Roman" w:cs="Times New Roman"/>
          <w:sz w:val="24"/>
          <w:szCs w:val="24"/>
        </w:rPr>
      </w:pPr>
    </w:p>
    <w:p w:rsidR="0010792D" w:rsidRPr="00945039" w:rsidRDefault="0010792D" w:rsidP="007B1ADB">
      <w:pPr>
        <w:rPr>
          <w:rFonts w:ascii="Times New Roman" w:hAnsi="Times New Roman" w:cs="Times New Roman"/>
          <w:sz w:val="24"/>
          <w:szCs w:val="24"/>
        </w:rPr>
      </w:pPr>
    </w:p>
    <w:p w:rsidR="0010792D" w:rsidRPr="00945039" w:rsidRDefault="0010792D" w:rsidP="007B1ADB">
      <w:pPr>
        <w:rPr>
          <w:rFonts w:ascii="Times New Roman" w:hAnsi="Times New Roman" w:cs="Times New Roman"/>
          <w:sz w:val="24"/>
          <w:szCs w:val="24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702A94" w:rsidRPr="00945039" w:rsidRDefault="00702A94" w:rsidP="007B1ADB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:rsidR="001E17A2" w:rsidRPr="00945039" w:rsidRDefault="001E17A2" w:rsidP="007B1ADB">
      <w:pPr>
        <w:rPr>
          <w:rFonts w:ascii="Times New Roman" w:hAnsi="Times New Roman" w:cs="Times New Roman"/>
          <w:sz w:val="24"/>
          <w:szCs w:val="24"/>
        </w:rPr>
      </w:pPr>
      <w:r w:rsidRPr="0094503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904539</wp:posOffset>
            </wp:positionH>
            <wp:positionV relativeFrom="paragraph">
              <wp:posOffset>278765</wp:posOffset>
            </wp:positionV>
            <wp:extent cx="4028584" cy="3860499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61" t="18690" r="40807" b="10018"/>
                    <a:stretch/>
                  </pic:blipFill>
                  <pic:spPr bwMode="auto">
                    <a:xfrm>
                      <a:off x="0" y="0"/>
                      <a:ext cx="4028584" cy="3860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E17A2" w:rsidRPr="00945039" w:rsidSect="003C3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08" w:rsidRDefault="009B7208" w:rsidP="00FE6E9E">
      <w:pPr>
        <w:spacing w:after="0" w:line="240" w:lineRule="auto"/>
      </w:pPr>
      <w:r>
        <w:separator/>
      </w:r>
    </w:p>
  </w:endnote>
  <w:endnote w:type="continuationSeparator" w:id="0">
    <w:p w:rsidR="009B7208" w:rsidRDefault="009B7208" w:rsidP="00FE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2D" w:rsidRDefault="0010792D" w:rsidP="0010792D">
    <w:pPr>
      <w:pStyle w:val="Podnoj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MuzičkaakademijaUniverziteta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u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Sarajevu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, 71 </w:t>
    </w:r>
    <w:proofErr w:type="gramStart"/>
    <w:r w:rsidRPr="001E7E23">
      <w:rPr>
        <w:rFonts w:ascii="Times New Roman" w:hAnsi="Times New Roman" w:cs="Times New Roman"/>
        <w:sz w:val="24"/>
        <w:szCs w:val="24"/>
      </w:rPr>
      <w:t>000  Sarajevo</w:t>
    </w:r>
    <w:proofErr w:type="gramEnd"/>
  </w:p>
  <w:p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JosipaStadlera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1/II, Tel: ++ 387 33 200-299, Fax: 444-896</w:t>
    </w:r>
  </w:p>
  <w:p w:rsidR="008954AF" w:rsidRDefault="0010792D" w:rsidP="008954AF">
    <w:pPr>
      <w:pStyle w:val="Podnoje"/>
      <w:tabs>
        <w:tab w:val="right" w:pos="9044"/>
      </w:tabs>
      <w:jc w:val="center"/>
      <w:rPr>
        <w:rStyle w:val="Hyperlink0"/>
        <w:rFonts w:ascii="Times New Roman" w:hAnsi="Times New Roman" w:cs="Times New Roman"/>
      </w:rPr>
    </w:pPr>
    <w:proofErr w:type="gramStart"/>
    <w:r w:rsidRPr="001E7E23">
      <w:rPr>
        <w:rFonts w:ascii="Times New Roman" w:hAnsi="Times New Roman" w:cs="Times New Roman"/>
        <w:sz w:val="24"/>
        <w:szCs w:val="24"/>
      </w:rPr>
      <w:t>e</w:t>
    </w:r>
    <w:proofErr w:type="gramEnd"/>
    <w:r w:rsidRPr="001E7E23">
      <w:rPr>
        <w:rFonts w:ascii="Times New Roman" w:hAnsi="Times New Roman" w:cs="Times New Roman"/>
        <w:sz w:val="24"/>
        <w:szCs w:val="24"/>
      </w:rPr>
      <w:t xml:space="preserve"> mail: </w:t>
    </w:r>
    <w:hyperlink r:id="rId1" w:history="1">
      <w:r w:rsidRPr="001E7E23">
        <w:rPr>
          <w:rStyle w:val="Hyperlink0"/>
          <w:rFonts w:ascii="Times New Roman" w:hAnsi="Times New Roman" w:cs="Times New Roman"/>
        </w:rPr>
        <w:t>masarajevo@yahoo.com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</w:t>
    </w:r>
    <w:hyperlink r:id="rId2" w:history="1">
      <w:r w:rsidRPr="001E7E23">
        <w:rPr>
          <w:rStyle w:val="Hyperlink0"/>
          <w:rFonts w:ascii="Times New Roman" w:hAnsi="Times New Roman" w:cs="Times New Roman"/>
          <w:lang w:val="it-IT"/>
        </w:rPr>
        <w:t>info@mas.unsa.ba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web: </w:t>
    </w:r>
    <w:hyperlink r:id="rId3" w:history="1">
      <w:r w:rsidRPr="001E7E23">
        <w:rPr>
          <w:rStyle w:val="Hyperlink0"/>
          <w:rFonts w:ascii="Times New Roman" w:hAnsi="Times New Roman" w:cs="Times New Roman"/>
        </w:rPr>
        <w:t>www.mas.unsa.ba</w:t>
      </w:r>
    </w:hyperlink>
  </w:p>
  <w:p w:rsidR="008954AF" w:rsidRPr="008954AF" w:rsidRDefault="008954AF" w:rsidP="008954AF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</w:p>
  <w:p w:rsidR="00CD2C92" w:rsidRPr="00840783" w:rsidRDefault="00CD2C92" w:rsidP="00F3272C">
    <w:pPr>
      <w:pStyle w:val="Podnoje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MuzičkaakademijaUniverziteta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u </w:t>
    </w:r>
    <w:proofErr w:type="spellStart"/>
    <w:r w:rsidRPr="001E7E23">
      <w:rPr>
        <w:rFonts w:ascii="Times New Roman" w:hAnsi="Times New Roman" w:cs="Times New Roman"/>
        <w:sz w:val="24"/>
        <w:szCs w:val="24"/>
      </w:rPr>
      <w:t>Sarajevu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, 71 </w:t>
    </w:r>
    <w:proofErr w:type="gramStart"/>
    <w:r w:rsidRPr="001E7E23">
      <w:rPr>
        <w:rFonts w:ascii="Times New Roman" w:hAnsi="Times New Roman" w:cs="Times New Roman"/>
        <w:sz w:val="24"/>
        <w:szCs w:val="24"/>
      </w:rPr>
      <w:t>000  Sarajevo</w:t>
    </w:r>
    <w:proofErr w:type="gramEnd"/>
  </w:p>
  <w:p w:rsidR="0010792D" w:rsidRPr="001E7E23" w:rsidRDefault="0010792D" w:rsidP="0010792D">
    <w:pPr>
      <w:pStyle w:val="Podnoje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1E7E23">
      <w:rPr>
        <w:rFonts w:ascii="Times New Roman" w:hAnsi="Times New Roman" w:cs="Times New Roman"/>
        <w:sz w:val="24"/>
        <w:szCs w:val="24"/>
      </w:rPr>
      <w:t>JosipaStadlera</w:t>
    </w:r>
    <w:proofErr w:type="spellEnd"/>
    <w:r w:rsidRPr="001E7E23">
      <w:rPr>
        <w:rFonts w:ascii="Times New Roman" w:hAnsi="Times New Roman" w:cs="Times New Roman"/>
        <w:sz w:val="24"/>
        <w:szCs w:val="24"/>
      </w:rPr>
      <w:t xml:space="preserve"> 1/II, Tel: ++ 387 33 200-299, Fax: 444-896</w:t>
    </w:r>
  </w:p>
  <w:p w:rsidR="008954AF" w:rsidRPr="00702A94" w:rsidRDefault="0010792D" w:rsidP="0010792D">
    <w:pPr>
      <w:pStyle w:val="Podnoje"/>
      <w:tabs>
        <w:tab w:val="right" w:pos="9044"/>
      </w:tabs>
      <w:jc w:val="center"/>
      <w:rPr>
        <w:rStyle w:val="Hyperlink0"/>
        <w:rFonts w:ascii="Times New Roman" w:hAnsi="Times New Roman" w:cs="Times New Roman"/>
      </w:rPr>
    </w:pPr>
    <w:proofErr w:type="gramStart"/>
    <w:r w:rsidRPr="001E7E23">
      <w:rPr>
        <w:rFonts w:ascii="Times New Roman" w:hAnsi="Times New Roman" w:cs="Times New Roman"/>
        <w:sz w:val="24"/>
        <w:szCs w:val="24"/>
      </w:rPr>
      <w:t>e</w:t>
    </w:r>
    <w:proofErr w:type="gramEnd"/>
    <w:r w:rsidRPr="001E7E23">
      <w:rPr>
        <w:rFonts w:ascii="Times New Roman" w:hAnsi="Times New Roman" w:cs="Times New Roman"/>
        <w:sz w:val="24"/>
        <w:szCs w:val="24"/>
      </w:rPr>
      <w:t xml:space="preserve"> mail: </w:t>
    </w:r>
    <w:hyperlink r:id="rId1" w:history="1">
      <w:r w:rsidRPr="001E7E23">
        <w:rPr>
          <w:rStyle w:val="Hyperlink0"/>
          <w:rFonts w:ascii="Times New Roman" w:hAnsi="Times New Roman" w:cs="Times New Roman"/>
        </w:rPr>
        <w:t>masarajevo@yahoo.com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</w:t>
    </w:r>
    <w:hyperlink r:id="rId2" w:history="1">
      <w:r w:rsidRPr="001E7E23">
        <w:rPr>
          <w:rStyle w:val="Hyperlink0"/>
          <w:rFonts w:ascii="Times New Roman" w:hAnsi="Times New Roman" w:cs="Times New Roman"/>
          <w:lang w:val="it-IT"/>
        </w:rPr>
        <w:t>info@mas.unsa.ba</w:t>
      </w:r>
    </w:hyperlink>
    <w:r w:rsidRPr="001E7E23">
      <w:rPr>
        <w:rStyle w:val="Bez"/>
        <w:rFonts w:ascii="Times New Roman" w:hAnsi="Times New Roman" w:cs="Times New Roman"/>
        <w:sz w:val="24"/>
        <w:szCs w:val="24"/>
      </w:rPr>
      <w:t xml:space="preserve">; web: </w:t>
    </w:r>
    <w:hyperlink r:id="rId3" w:history="1">
      <w:r w:rsidRPr="001E7E23">
        <w:rPr>
          <w:rStyle w:val="Hyperlink0"/>
          <w:rFonts w:ascii="Times New Roman" w:hAnsi="Times New Roman" w:cs="Times New Roman"/>
        </w:rPr>
        <w:t>www.mas.unsa.ba</w:t>
      </w:r>
    </w:hyperlink>
  </w:p>
  <w:p w:rsidR="0010792D" w:rsidRDefault="0010792D">
    <w:pPr>
      <w:pStyle w:val="Podnoje"/>
    </w:pPr>
  </w:p>
  <w:p w:rsidR="0010792D" w:rsidRDefault="0010792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08" w:rsidRDefault="009B7208" w:rsidP="00FE6E9E">
      <w:pPr>
        <w:spacing w:after="0" w:line="240" w:lineRule="auto"/>
      </w:pPr>
      <w:r>
        <w:separator/>
      </w:r>
    </w:p>
  </w:footnote>
  <w:footnote w:type="continuationSeparator" w:id="0">
    <w:p w:rsidR="009B7208" w:rsidRDefault="009B7208" w:rsidP="00FE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39" w:rsidRDefault="0094503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E9E" w:rsidRPr="00FE6E9E" w:rsidRDefault="00FE6E9E" w:rsidP="00FE6E9E">
    <w:pPr>
      <w:pStyle w:val="Zaglavlje"/>
      <w:tabs>
        <w:tab w:val="left" w:pos="4860"/>
      </w:tabs>
      <w:jc w:val="center"/>
      <w:rPr>
        <w:noProof/>
        <w:sz w:val="28"/>
        <w:szCs w:val="28"/>
      </w:rPr>
    </w:pPr>
  </w:p>
  <w:p w:rsidR="00FE6E9E" w:rsidRDefault="00FE6E9E" w:rsidP="0010792D">
    <w:pPr>
      <w:pStyle w:val="Zaglavlje"/>
      <w:tabs>
        <w:tab w:val="left" w:pos="486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F55" w:rsidRDefault="001D0005" w:rsidP="001D0005">
    <w:pPr>
      <w:pStyle w:val="Zaglavlje"/>
      <w:tabs>
        <w:tab w:val="left" w:pos="4860"/>
      </w:tabs>
      <w:jc w:val="center"/>
      <w:rPr>
        <w:noProof/>
        <w:sz w:val="28"/>
        <w:szCs w:val="28"/>
      </w:rPr>
    </w:pPr>
    <w:r w:rsidRPr="00C67DA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19E628C" wp14:editId="54375778">
          <wp:simplePos x="0" y="0"/>
          <wp:positionH relativeFrom="margin">
            <wp:posOffset>-161925</wp:posOffset>
          </wp:positionH>
          <wp:positionV relativeFrom="margin">
            <wp:posOffset>-3415665</wp:posOffset>
          </wp:positionV>
          <wp:extent cx="990600" cy="990600"/>
          <wp:effectExtent l="0" t="0" r="0" b="0"/>
          <wp:wrapSquare wrapText="bothSides"/>
          <wp:docPr id="2" name="Picture 2" descr="C:\Users\Nerma\Desktop\Desk3\CME\logo U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rma\Desktop\Desk3\CME\logo UNS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3F55">
      <w:rPr>
        <w:noProof/>
        <w:sz w:val="28"/>
        <w:szCs w:val="28"/>
      </w:rPr>
      <w:t>MUZIČKA AKADEMIJA UNIVERZITETA U SARAJEVU</w:t>
    </w:r>
  </w:p>
  <w:p w:rsidR="003C3F55" w:rsidRDefault="003C3F55" w:rsidP="008954AF">
    <w:pPr>
      <w:pStyle w:val="Zaglavlje"/>
      <w:tabs>
        <w:tab w:val="left" w:pos="4860"/>
      </w:tabs>
      <w:jc w:val="center"/>
      <w:rPr>
        <w:noProof/>
        <w:sz w:val="28"/>
        <w:szCs w:val="28"/>
      </w:rPr>
    </w:pPr>
    <w:r w:rsidRPr="001F65EE">
      <w:rPr>
        <w:noProof/>
        <w:color w:val="2F5496" w:themeColor="accent5" w:themeShade="BF"/>
      </w:rPr>
      <w:drawing>
        <wp:anchor distT="0" distB="0" distL="114300" distR="114300" simplePos="0" relativeHeight="251660288" behindDoc="0" locked="0" layoutInCell="1" allowOverlap="1" wp14:anchorId="0691E7B6" wp14:editId="2672EA97">
          <wp:simplePos x="0" y="0"/>
          <wp:positionH relativeFrom="margin">
            <wp:posOffset>5059045</wp:posOffset>
          </wp:positionH>
          <wp:positionV relativeFrom="margin">
            <wp:posOffset>-3232150</wp:posOffset>
          </wp:positionV>
          <wp:extent cx="1016000" cy="765810"/>
          <wp:effectExtent l="0" t="0" r="0" b="0"/>
          <wp:wrapSquare wrapText="bothSides"/>
          <wp:docPr id="3" name="Slika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02"/>
                  <a:stretch/>
                </pic:blipFill>
                <pic:spPr bwMode="auto">
                  <a:xfrm>
                    <a:off x="0" y="0"/>
                    <a:ext cx="10160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sz w:val="28"/>
        <w:szCs w:val="28"/>
      </w:rPr>
      <w:t>ODSJEK ZA MUZIČKU TEORIJU I PEDAGOGIJU</w:t>
    </w:r>
  </w:p>
  <w:p w:rsidR="008954AF" w:rsidRPr="008954AF" w:rsidRDefault="008954AF" w:rsidP="008954AF">
    <w:pPr>
      <w:pStyle w:val="Zaglavlje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ODSJEK ZA KLAVIR, HARFU I UDARALJKE</w:t>
    </w:r>
  </w:p>
  <w:p w:rsidR="008954AF" w:rsidRPr="008954AF" w:rsidRDefault="008954AF" w:rsidP="008954AF">
    <w:pPr>
      <w:pStyle w:val="Zaglavlje"/>
      <w:tabs>
        <w:tab w:val="left" w:pos="3196"/>
        <w:tab w:val="left" w:pos="4860"/>
      </w:tabs>
      <w:rPr>
        <w:noProof/>
        <w:sz w:val="28"/>
        <w:szCs w:val="28"/>
      </w:rPr>
    </w:pPr>
  </w:p>
  <w:p w:rsidR="008954AF" w:rsidRDefault="008954AF" w:rsidP="008954AF">
    <w:pPr>
      <w:pStyle w:val="Zaglavlje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Internacionalna kreativna studentska radionica</w:t>
    </w:r>
  </w:p>
  <w:p w:rsidR="008954AF" w:rsidRPr="008954AF" w:rsidRDefault="008954AF" w:rsidP="001D0005">
    <w:pPr>
      <w:pStyle w:val="Zaglavlje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i/>
        <w:noProof/>
        <w:sz w:val="28"/>
        <w:szCs w:val="28"/>
      </w:rPr>
      <w:t>Podijelimo znanje 2019/2020 – Piano Edition</w:t>
    </w:r>
  </w:p>
  <w:p w:rsidR="008954AF" w:rsidRPr="008954AF" w:rsidRDefault="008954AF" w:rsidP="008954AF">
    <w:pPr>
      <w:pStyle w:val="Zaglavlje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12. do 16. 05. 2020. godine</w:t>
    </w:r>
  </w:p>
  <w:p w:rsidR="003C3F55" w:rsidRDefault="008954AF" w:rsidP="008954AF">
    <w:pPr>
      <w:pStyle w:val="Zaglavlje"/>
      <w:tabs>
        <w:tab w:val="left" w:pos="3196"/>
        <w:tab w:val="left" w:pos="4860"/>
      </w:tabs>
      <w:rPr>
        <w:i/>
        <w:noProof/>
        <w:sz w:val="28"/>
        <w:szCs w:val="28"/>
      </w:rPr>
    </w:pPr>
    <w:r>
      <w:rPr>
        <w:i/>
        <w:noProof/>
        <w:sz w:val="28"/>
        <w:szCs w:val="28"/>
      </w:rPr>
      <w:tab/>
    </w:r>
    <w:r>
      <w:rPr>
        <w:i/>
        <w:noProof/>
        <w:sz w:val="28"/>
        <w:szCs w:val="28"/>
      </w:rPr>
      <w:tab/>
    </w:r>
    <w:r w:rsidR="003C3F55" w:rsidRPr="00C67DAD">
      <w:rPr>
        <w:noProof/>
        <w:color w:val="2F5496" w:themeColor="accent5" w:themeShade="BF"/>
      </w:rPr>
      <w:drawing>
        <wp:inline distT="0" distB="0" distL="0" distR="0">
          <wp:extent cx="942975" cy="1335185"/>
          <wp:effectExtent l="0" t="0" r="0" b="0"/>
          <wp:docPr id="4" name="Picture 4" descr="C:\Users\Nerma\Desktop\Desk3\PZ2019\SIJALICA 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rma\Desktop\Desk3\PZ2019\SIJALICA MA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39" cy="13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3C3F55" w:rsidRDefault="003C3F55" w:rsidP="003C3F55">
    <w:pPr>
      <w:pStyle w:val="Zaglavlje"/>
      <w:tabs>
        <w:tab w:val="left" w:pos="4860"/>
      </w:tabs>
      <w:jc w:val="center"/>
      <w:rPr>
        <w:i/>
        <w:noProof/>
        <w:sz w:val="28"/>
        <w:szCs w:val="28"/>
      </w:rPr>
    </w:pPr>
  </w:p>
  <w:p w:rsidR="003C3F55" w:rsidRPr="00FE6E9E" w:rsidRDefault="003C3F55" w:rsidP="003C3F55">
    <w:pPr>
      <w:pStyle w:val="Zaglavlje"/>
      <w:tabs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PRIJAVNI OBRAZAC </w:t>
    </w:r>
  </w:p>
  <w:p w:rsidR="003C3F55" w:rsidRDefault="003C3F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E9E"/>
    <w:rsid w:val="000F5B72"/>
    <w:rsid w:val="0010792D"/>
    <w:rsid w:val="001545A5"/>
    <w:rsid w:val="001C6FA9"/>
    <w:rsid w:val="001D0005"/>
    <w:rsid w:val="001E17A2"/>
    <w:rsid w:val="00260968"/>
    <w:rsid w:val="003A0FEF"/>
    <w:rsid w:val="003A7AD5"/>
    <w:rsid w:val="003C3F55"/>
    <w:rsid w:val="003D345B"/>
    <w:rsid w:val="00496D30"/>
    <w:rsid w:val="004E3CF0"/>
    <w:rsid w:val="00510C36"/>
    <w:rsid w:val="00520FB7"/>
    <w:rsid w:val="0061563B"/>
    <w:rsid w:val="00646043"/>
    <w:rsid w:val="006E7C33"/>
    <w:rsid w:val="00702A94"/>
    <w:rsid w:val="00722E59"/>
    <w:rsid w:val="00744FEF"/>
    <w:rsid w:val="0078264E"/>
    <w:rsid w:val="00796322"/>
    <w:rsid w:val="007A360E"/>
    <w:rsid w:val="007B1ADB"/>
    <w:rsid w:val="00813235"/>
    <w:rsid w:val="00836080"/>
    <w:rsid w:val="00840783"/>
    <w:rsid w:val="008864D2"/>
    <w:rsid w:val="008954AF"/>
    <w:rsid w:val="008B462E"/>
    <w:rsid w:val="0091690E"/>
    <w:rsid w:val="00945039"/>
    <w:rsid w:val="0095252E"/>
    <w:rsid w:val="009526CB"/>
    <w:rsid w:val="00975CE6"/>
    <w:rsid w:val="009B7208"/>
    <w:rsid w:val="00A03CE8"/>
    <w:rsid w:val="00AA2774"/>
    <w:rsid w:val="00AB6838"/>
    <w:rsid w:val="00BB1B1C"/>
    <w:rsid w:val="00BE5719"/>
    <w:rsid w:val="00C06591"/>
    <w:rsid w:val="00C134F4"/>
    <w:rsid w:val="00CC79DD"/>
    <w:rsid w:val="00CD2C92"/>
    <w:rsid w:val="00CF64A4"/>
    <w:rsid w:val="00D71EE3"/>
    <w:rsid w:val="00DA389F"/>
    <w:rsid w:val="00E87613"/>
    <w:rsid w:val="00E91E0F"/>
    <w:rsid w:val="00EF19C7"/>
    <w:rsid w:val="00F3272C"/>
    <w:rsid w:val="00F82254"/>
    <w:rsid w:val="00FE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9E"/>
    <w:rPr>
      <w:lang w:val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FE6E9E"/>
  </w:style>
  <w:style w:type="paragraph" w:styleId="Podnoje">
    <w:name w:val="footer"/>
    <w:basedOn w:val="Normal"/>
    <w:link w:val="Podnoje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FE6E9E"/>
  </w:style>
  <w:style w:type="paragraph" w:styleId="Odlomakpopisa">
    <w:name w:val="List Paragraph"/>
    <w:basedOn w:val="Normal"/>
    <w:uiPriority w:val="34"/>
    <w:qFormat/>
    <w:rsid w:val="00FE6E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8132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132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13235"/>
    <w:rPr>
      <w:sz w:val="20"/>
      <w:szCs w:val="20"/>
      <w:lang w:val="bs-Latn-B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132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13235"/>
    <w:rPr>
      <w:b/>
      <w:bCs/>
      <w:sz w:val="20"/>
      <w:szCs w:val="20"/>
      <w:lang w:val="bs-Latn-B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3235"/>
    <w:rPr>
      <w:rFonts w:ascii="Segoe UI" w:hAnsi="Segoe UI" w:cs="Segoe UI"/>
      <w:sz w:val="18"/>
      <w:szCs w:val="18"/>
      <w:lang w:val="bs-Latn-BA"/>
    </w:rPr>
  </w:style>
  <w:style w:type="character" w:customStyle="1" w:styleId="Bez">
    <w:name w:val="Bez"/>
    <w:rsid w:val="0010792D"/>
  </w:style>
  <w:style w:type="character" w:customStyle="1" w:styleId="Hyperlink0">
    <w:name w:val="Hyperlink.0"/>
    <w:basedOn w:val="Bez"/>
    <w:rsid w:val="0010792D"/>
    <w:rPr>
      <w:b w:val="0"/>
      <w:bCs w:val="0"/>
      <w:i w:val="0"/>
      <w:iCs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s.unsa.ba" TargetMode="External"/><Relationship Id="rId2" Type="http://schemas.openxmlformats.org/officeDocument/2006/relationships/hyperlink" Target="mailto:info@mas.unsa.ba" TargetMode="External"/><Relationship Id="rId1" Type="http://schemas.openxmlformats.org/officeDocument/2006/relationships/hyperlink" Target="mailto:masarajevo@yahoo.com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2416-040B-4C19-9489-E7BA68969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Nerma</dc:creator>
  <cp:lastModifiedBy>user</cp:lastModifiedBy>
  <cp:revision>3</cp:revision>
  <dcterms:created xsi:type="dcterms:W3CDTF">2020-02-14T09:59:00Z</dcterms:created>
  <dcterms:modified xsi:type="dcterms:W3CDTF">2020-02-18T13:51:00Z</dcterms:modified>
</cp:coreProperties>
</file>