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9D" w:rsidRPr="00D9485F" w:rsidRDefault="008F6E9D" w:rsidP="008F6E9D">
      <w:pPr>
        <w:spacing w:before="60" w:after="60" w:line="240" w:lineRule="auto"/>
        <w:rPr>
          <w:sz w:val="24"/>
          <w:szCs w:val="24"/>
        </w:rPr>
      </w:pPr>
      <w:r w:rsidRPr="00D9485F">
        <w:rPr>
          <w:sz w:val="24"/>
          <w:szCs w:val="24"/>
        </w:rPr>
        <w:t>MUZIČKA AKADEMIJA U SARAJEVU</w:t>
      </w:r>
    </w:p>
    <w:p w:rsidR="008F6E9D" w:rsidRPr="00D9485F" w:rsidRDefault="008F6E9D" w:rsidP="008F6E9D">
      <w:pPr>
        <w:spacing w:before="60" w:after="60" w:line="240" w:lineRule="auto"/>
        <w:rPr>
          <w:sz w:val="24"/>
          <w:szCs w:val="24"/>
        </w:rPr>
      </w:pPr>
      <w:r w:rsidRPr="00D9485F">
        <w:rPr>
          <w:sz w:val="24"/>
          <w:szCs w:val="24"/>
        </w:rPr>
        <w:t>školska 20</w:t>
      </w:r>
      <w:r>
        <w:rPr>
          <w:sz w:val="24"/>
          <w:szCs w:val="24"/>
        </w:rPr>
        <w:t>18</w:t>
      </w:r>
      <w:r w:rsidRPr="00D9485F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D9485F">
        <w:rPr>
          <w:sz w:val="24"/>
          <w:szCs w:val="24"/>
        </w:rPr>
        <w:t>. godina</w:t>
      </w: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KVALIFIKACIONI ISPIT</w:t>
      </w:r>
      <w:r w:rsidRPr="00D9485F">
        <w:rPr>
          <w:sz w:val="24"/>
          <w:szCs w:val="24"/>
        </w:rPr>
        <w:t xml:space="preserve"> ZA UPIS NA </w:t>
      </w:r>
      <w:r>
        <w:rPr>
          <w:sz w:val="24"/>
          <w:szCs w:val="24"/>
        </w:rPr>
        <w:t>II.</w:t>
      </w:r>
      <w:r w:rsidRPr="00D9485F">
        <w:rPr>
          <w:sz w:val="24"/>
          <w:szCs w:val="24"/>
        </w:rPr>
        <w:t xml:space="preserve"> CIKLUS STUDIJA </w:t>
      </w:r>
      <w:r>
        <w:rPr>
          <w:sz w:val="24"/>
          <w:szCs w:val="24"/>
        </w:rPr>
        <w:t>–</w:t>
      </w:r>
      <w:r w:rsidRPr="00D9485F">
        <w:rPr>
          <w:sz w:val="24"/>
          <w:szCs w:val="24"/>
        </w:rPr>
        <w:t xml:space="preserve"> </w:t>
      </w:r>
      <w:r>
        <w:rPr>
          <w:sz w:val="24"/>
          <w:szCs w:val="24"/>
        </w:rPr>
        <w:t>24. 09. – 26.09. 2018.</w:t>
      </w:r>
    </w:p>
    <w:p w:rsidR="008F6E9D" w:rsidRPr="001A385E" w:rsidRDefault="008F6E9D" w:rsidP="008F6E9D">
      <w:pPr>
        <w:spacing w:before="60" w:after="60" w:line="240" w:lineRule="auto"/>
        <w:jc w:val="both"/>
        <w:rPr>
          <w:rFonts w:asciiTheme="minorHAnsi" w:hAnsiTheme="minorHAnsi"/>
          <w:sz w:val="24"/>
          <w:szCs w:val="24"/>
        </w:rPr>
      </w:pP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Nastavno-umjetničko vijeće na sjednici održanoj </w:t>
      </w:r>
      <w:r w:rsidR="000E5852">
        <w:rPr>
          <w:rFonts w:asciiTheme="minorHAnsi" w:hAnsiTheme="minorHAnsi" w:cs="Arial"/>
          <w:sz w:val="27"/>
          <w:szCs w:val="27"/>
          <w:shd w:val="clear" w:color="auto" w:fill="FFFFFF"/>
        </w:rPr>
        <w:t>05</w:t>
      </w:r>
      <w:r>
        <w:rPr>
          <w:rFonts w:asciiTheme="minorHAnsi" w:hAnsiTheme="minorHAnsi" w:cs="Arial"/>
          <w:sz w:val="27"/>
          <w:szCs w:val="27"/>
          <w:shd w:val="clear" w:color="auto" w:fill="FFFFFF"/>
        </w:rPr>
        <w:t xml:space="preserve">. 10. 2018. godine na osnovu </w:t>
      </w: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>postignutih rezultata (</w:t>
      </w:r>
      <w:r>
        <w:rPr>
          <w:sz w:val="24"/>
          <w:szCs w:val="24"/>
        </w:rPr>
        <w:t>24. 09. – 26.09. 2018</w:t>
      </w:r>
      <w:r w:rsidRPr="001A385E">
        <w:rPr>
          <w:rFonts w:asciiTheme="minorHAnsi" w:hAnsiTheme="minorHAnsi" w:cs="Arial"/>
          <w:sz w:val="27"/>
          <w:szCs w:val="27"/>
          <w:shd w:val="clear" w:color="auto" w:fill="FFFFFF"/>
        </w:rPr>
        <w:t>.) utvrdilo je</w:t>
      </w:r>
    </w:p>
    <w:p w:rsidR="008F6E9D" w:rsidRDefault="000E5852" w:rsidP="008F6E9D">
      <w:pPr>
        <w:spacing w:before="60"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KONAČNU</w:t>
      </w:r>
      <w:bookmarkStart w:id="0" w:name="_GoBack"/>
      <w:bookmarkEnd w:id="0"/>
      <w:r w:rsidR="008F6E9D">
        <w:rPr>
          <w:b/>
          <w:sz w:val="28"/>
          <w:szCs w:val="28"/>
        </w:rPr>
        <w:t xml:space="preserve"> RANG LISTU</w:t>
      </w:r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III.A i B. Odsjek za solo pjevanje 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E248FB" w:rsidRPr="00E852F8" w:rsidTr="005679BE">
        <w:trPr>
          <w:trHeight w:val="663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AC3225" w:rsidRDefault="00E248FB" w:rsidP="00E248FB">
            <w:pPr>
              <w:spacing w:before="60" w:after="60" w:line="240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</w:rPr>
              <w:t>103/II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7203E8" w:rsidRDefault="00E248FB" w:rsidP="00E248F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8,62/34,48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94,48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E248FB" w:rsidRPr="00E852F8" w:rsidTr="005679BE">
        <w:trPr>
          <w:trHeight w:val="663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8F6E9D" w:rsidRDefault="00E248FB" w:rsidP="00E248F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13" w:hanging="313"/>
              <w:rPr>
                <w:rFonts w:cs="Calibri"/>
                <w:sz w:val="24"/>
                <w:szCs w:val="24"/>
                <w:lang w:val="en-US"/>
              </w:rPr>
            </w:pPr>
            <w:r w:rsidRPr="008F6E9D">
              <w:rPr>
                <w:sz w:val="24"/>
                <w:szCs w:val="24"/>
              </w:rPr>
              <w:t xml:space="preserve">102/II 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248FB" w:rsidRPr="007203E8" w:rsidRDefault="00E248FB" w:rsidP="00E248FB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8,53/34,12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8FB" w:rsidRPr="000A1B3C" w:rsidRDefault="00E248FB" w:rsidP="00E248FB">
            <w:pPr>
              <w:spacing w:before="60" w:after="60"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90,12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248FB" w:rsidRDefault="00E248FB" w:rsidP="00E248FB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p w:rsidR="008F6E9D" w:rsidRDefault="008F6E9D" w:rsidP="008F6E9D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IV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.A. Odsjek za klavir, udaraljke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– Klavir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5D1634" w:rsidTr="005679BE">
        <w:trPr>
          <w:trHeight w:val="586"/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105/II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9,96/39,84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99,84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134541" w:rsidRDefault="008F6E9D" w:rsidP="005679BE">
            <w:pPr>
              <w:pStyle w:val="ListParagraph"/>
              <w:spacing w:before="60" w:after="60" w:line="240" w:lineRule="auto"/>
              <w:ind w:left="231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104/II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9,80/39,20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99,20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106/II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8,75/35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95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134541" w:rsidRDefault="008F6E9D" w:rsidP="005679BE">
            <w:pPr>
              <w:pStyle w:val="ListParagraph"/>
              <w:spacing w:before="60" w:after="60" w:line="240" w:lineRule="auto"/>
              <w:ind w:left="231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F6E9D" w:rsidRPr="005D1634" w:rsidTr="005679BE">
        <w:trPr>
          <w:jc w:val="right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203E8" w:rsidRDefault="008F6E9D" w:rsidP="008F6E9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asciiTheme="minorHAnsi" w:hAnsiTheme="minorHAnsi" w:cs="Arial"/>
                <w:sz w:val="24"/>
              </w:rPr>
            </w:pPr>
            <w:r>
              <w:rPr>
                <w:sz w:val="24"/>
                <w:szCs w:val="24"/>
              </w:rPr>
              <w:t>107/II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8,62/34,48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5D1634" w:rsidRDefault="008F6E9D" w:rsidP="005679B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88,48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pStyle w:val="ListParagraph"/>
              <w:spacing w:before="60" w:after="60" w:line="240" w:lineRule="auto"/>
              <w:ind w:left="90" w:right="18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F6E9D" w:rsidRPr="0046234F" w:rsidRDefault="008F6E9D" w:rsidP="005679BE">
            <w:pPr>
              <w:pStyle w:val="ListParagraph"/>
              <w:spacing w:before="60" w:after="60" w:line="240" w:lineRule="auto"/>
              <w:ind w:left="90" w:right="18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after="0"/>
        <w:rPr>
          <w:sz w:val="24"/>
          <w:szCs w:val="24"/>
        </w:rPr>
      </w:pPr>
    </w:p>
    <w:p w:rsidR="008F6E9D" w:rsidRDefault="008F6E9D" w:rsidP="008F6E9D">
      <w:pPr>
        <w:spacing w:after="0"/>
        <w:rPr>
          <w:sz w:val="24"/>
          <w:szCs w:val="24"/>
        </w:rPr>
      </w:pPr>
    </w:p>
    <w:p w:rsidR="008F6E9D" w:rsidRDefault="008F6E9D" w:rsidP="008F6E9D">
      <w:pPr>
        <w:spacing w:after="0"/>
        <w:rPr>
          <w:sz w:val="24"/>
          <w:szCs w:val="24"/>
        </w:rPr>
      </w:pPr>
    </w:p>
    <w:p w:rsidR="008F6E9D" w:rsidRPr="00A50B6A" w:rsidRDefault="008F6E9D" w:rsidP="008F6E9D">
      <w:pPr>
        <w:spacing w:after="0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280"/>
        <w:gridCol w:w="1275"/>
        <w:gridCol w:w="993"/>
        <w:gridCol w:w="1275"/>
        <w:gridCol w:w="1276"/>
        <w:gridCol w:w="141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IV.C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. Odsjek za klavir, udaraljke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Korepeticija</w:t>
            </w:r>
          </w:p>
        </w:tc>
      </w:tr>
      <w:tr w:rsidR="008F6E9D" w:rsidRPr="00E852F8" w:rsidTr="005679BE">
        <w:trPr>
          <w:trHeight w:val="510"/>
          <w:jc w:val="right"/>
        </w:trPr>
        <w:tc>
          <w:tcPr>
            <w:tcW w:w="2122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543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122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76"/>
          <w:jc w:val="right"/>
        </w:trPr>
        <w:tc>
          <w:tcPr>
            <w:tcW w:w="2122" w:type="dxa"/>
            <w:tcBorders>
              <w:top w:val="single" w:sz="18" w:space="0" w:color="auto"/>
              <w:bottom w:val="thinThickSmallGap" w:sz="24" w:space="0" w:color="C00000"/>
            </w:tcBorders>
            <w:vAlign w:val="center"/>
          </w:tcPr>
          <w:p w:rsidR="008F6E9D" w:rsidRPr="00441147" w:rsidRDefault="008F6E9D" w:rsidP="008F6E9D">
            <w:p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108/II</w:t>
            </w:r>
          </w:p>
        </w:tc>
        <w:tc>
          <w:tcPr>
            <w:tcW w:w="1280" w:type="dxa"/>
            <w:tcBorders>
              <w:top w:val="single" w:sz="18" w:space="0" w:color="auto"/>
              <w:bottom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7,88/31,52</w:t>
            </w:r>
          </w:p>
        </w:tc>
        <w:tc>
          <w:tcPr>
            <w:tcW w:w="1275" w:type="dxa"/>
            <w:tcBorders>
              <w:top w:val="single" w:sz="18" w:space="0" w:color="auto"/>
              <w:bottom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7/14</w:t>
            </w:r>
          </w:p>
        </w:tc>
        <w:tc>
          <w:tcPr>
            <w:tcW w:w="993" w:type="dxa"/>
            <w:tcBorders>
              <w:top w:val="single" w:sz="18" w:space="0" w:color="auto"/>
              <w:bottom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5" w:type="dxa"/>
            <w:tcBorders>
              <w:top w:val="single" w:sz="18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73,52</w:t>
            </w:r>
          </w:p>
        </w:tc>
        <w:tc>
          <w:tcPr>
            <w:tcW w:w="1418" w:type="dxa"/>
            <w:tcBorders>
              <w:top w:val="single" w:sz="18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122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F26245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109/II</w:t>
            </w:r>
          </w:p>
        </w:tc>
        <w:tc>
          <w:tcPr>
            <w:tcW w:w="1280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9,23/36,92</w:t>
            </w:r>
          </w:p>
        </w:tc>
        <w:tc>
          <w:tcPr>
            <w:tcW w:w="1275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993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5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6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441147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72,92</w:t>
            </w:r>
          </w:p>
        </w:tc>
        <w:tc>
          <w:tcPr>
            <w:tcW w:w="1418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421"/>
        <w:gridCol w:w="1187"/>
        <w:gridCol w:w="1084"/>
        <w:gridCol w:w="1140"/>
        <w:gridCol w:w="1272"/>
        <w:gridCol w:w="1478"/>
      </w:tblGrid>
      <w:tr w:rsidR="008F6E9D" w:rsidRPr="00E852F8" w:rsidTr="005679BE">
        <w:trPr>
          <w:jc w:val="right"/>
        </w:trPr>
        <w:tc>
          <w:tcPr>
            <w:tcW w:w="9639" w:type="dxa"/>
            <w:gridSpan w:val="7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IV.C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>. Odsjek za klavir, udaraljke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i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 harfu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E852F8">
              <w:rPr>
                <w:b/>
                <w:bCs/>
                <w:iCs/>
                <w:sz w:val="24"/>
                <w:szCs w:val="24"/>
                <w:u w:val="single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Udaraljke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057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21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lastRenderedPageBreak/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11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lastRenderedPageBreak/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lastRenderedPageBreak/>
              <w:t>BODOVA</w:t>
            </w:r>
          </w:p>
        </w:tc>
        <w:tc>
          <w:tcPr>
            <w:tcW w:w="1478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057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70"/>
          <w:jc w:val="right"/>
        </w:trPr>
        <w:tc>
          <w:tcPr>
            <w:tcW w:w="2057" w:type="dxa"/>
            <w:tcBorders>
              <w:top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110/II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9,69/38,76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40" w:type="dxa"/>
            <w:tcBorders>
              <w:top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98,76</w:t>
            </w:r>
          </w:p>
        </w:tc>
        <w:tc>
          <w:tcPr>
            <w:tcW w:w="14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7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280"/>
        <w:gridCol w:w="62"/>
        <w:gridCol w:w="1116"/>
        <w:gridCol w:w="93"/>
        <w:gridCol w:w="985"/>
        <w:gridCol w:w="117"/>
        <w:gridCol w:w="1016"/>
        <w:gridCol w:w="143"/>
        <w:gridCol w:w="1126"/>
        <w:gridCol w:w="142"/>
        <w:gridCol w:w="1443"/>
      </w:tblGrid>
      <w:tr w:rsidR="008F6E9D" w:rsidRPr="00CD00AD" w:rsidTr="005679BE">
        <w:trPr>
          <w:jc w:val="right"/>
        </w:trPr>
        <w:tc>
          <w:tcPr>
            <w:tcW w:w="9776" w:type="dxa"/>
            <w:gridSpan w:val="12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>V.A. Odsjek za gudačke instrumente i gitaru – Viol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ina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70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443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2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59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68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7750A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F7750A">
              <w:rPr>
                <w:sz w:val="24"/>
                <w:szCs w:val="24"/>
              </w:rPr>
              <w:t>113/II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9,26/37,04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97,04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B01B81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B01B81">
              <w:rPr>
                <w:sz w:val="24"/>
                <w:szCs w:val="24"/>
              </w:rPr>
              <w:t xml:space="preserve"> 112/II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8,71/34,84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94,84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7750A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 w:rsidRPr="00F7750A">
              <w:rPr>
                <w:sz w:val="24"/>
                <w:szCs w:val="24"/>
              </w:rPr>
              <w:t>111/II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9,37/37,48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9/18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91,48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F26245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9,37/37,48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91,48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8,60/34,40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8/16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82,40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115/II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3F0879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8,38/33,52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13129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81,52</w:t>
            </w:r>
          </w:p>
        </w:tc>
        <w:tc>
          <w:tcPr>
            <w:tcW w:w="14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jc w:val="right"/>
        </w:trPr>
        <w:tc>
          <w:tcPr>
            <w:tcW w:w="9776" w:type="dxa"/>
            <w:gridSpan w:val="12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V.A. Odsjek za gudačke instrumene i gitaru – Viola 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389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5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69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117/II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8,93/35,72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89,72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119/II</w:t>
            </w:r>
          </w:p>
        </w:tc>
        <w:tc>
          <w:tcPr>
            <w:tcW w:w="1280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8,94/35,76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thinThickSmallGap" w:sz="24" w:space="0" w:color="C00000"/>
            </w:tcBorders>
            <w:vAlign w:val="center"/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118/II</w:t>
            </w:r>
          </w:p>
        </w:tc>
        <w:tc>
          <w:tcPr>
            <w:tcW w:w="1280" w:type="dxa"/>
            <w:tcBorders>
              <w:top w:val="thinThickSmallGap" w:sz="24" w:space="0" w:color="C00000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9,32/37,28</w:t>
            </w:r>
          </w:p>
        </w:tc>
        <w:tc>
          <w:tcPr>
            <w:tcW w:w="1178" w:type="dxa"/>
            <w:gridSpan w:val="2"/>
            <w:tcBorders>
              <w:top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078" w:type="dxa"/>
            <w:gridSpan w:val="2"/>
            <w:tcBorders>
              <w:top w:val="thinThickSmallGap" w:sz="24" w:space="0" w:color="C00000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33" w:type="dxa"/>
            <w:gridSpan w:val="2"/>
            <w:tcBorders>
              <w:top w:val="thinThickSmallGap" w:sz="24" w:space="0" w:color="C00000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69" w:type="dxa"/>
            <w:gridSpan w:val="2"/>
            <w:tcBorders>
              <w:top w:val="thinThickSmallGap" w:sz="24" w:space="0" w:color="C00000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79,28</w:t>
            </w:r>
          </w:p>
        </w:tc>
        <w:tc>
          <w:tcPr>
            <w:tcW w:w="1585" w:type="dxa"/>
            <w:gridSpan w:val="2"/>
            <w:tcBorders>
              <w:top w:val="thinThickSmallGap" w:sz="24" w:space="0" w:color="C00000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jc w:val="right"/>
        </w:trPr>
        <w:tc>
          <w:tcPr>
            <w:tcW w:w="9776" w:type="dxa"/>
            <w:gridSpan w:val="12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V.A. Odsjek za gudačke instrumene i gitaru – Kontrabas</w:t>
            </w:r>
          </w:p>
        </w:tc>
      </w:tr>
      <w:tr w:rsidR="008F6E9D" w:rsidRPr="00ED5C8C" w:rsidTr="005679BE">
        <w:trPr>
          <w:trHeight w:val="510"/>
          <w:jc w:val="right"/>
        </w:trPr>
        <w:tc>
          <w:tcPr>
            <w:tcW w:w="2253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280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389" w:type="dxa"/>
            <w:gridSpan w:val="6"/>
            <w:tcBorders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6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UKUPNO</w:t>
            </w:r>
          </w:p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852F8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5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495"/>
          <w:jc w:val="right"/>
        </w:trPr>
        <w:tc>
          <w:tcPr>
            <w:tcW w:w="2253" w:type="dxa"/>
            <w:vMerge/>
            <w:tcBorders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1.</w:t>
            </w:r>
          </w:p>
        </w:tc>
        <w:tc>
          <w:tcPr>
            <w:tcW w:w="1078" w:type="dxa"/>
            <w:gridSpan w:val="2"/>
            <w:tcBorders>
              <w:bottom w:val="single" w:sz="18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gridSpan w:val="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852F8">
              <w:rPr>
                <w:sz w:val="24"/>
                <w:szCs w:val="24"/>
              </w:rPr>
              <w:t>3.</w:t>
            </w:r>
          </w:p>
        </w:tc>
        <w:tc>
          <w:tcPr>
            <w:tcW w:w="1269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E852F8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E852F8" w:rsidTr="005679BE">
        <w:trPr>
          <w:trHeight w:val="340"/>
          <w:jc w:val="right"/>
        </w:trPr>
        <w:tc>
          <w:tcPr>
            <w:tcW w:w="2253" w:type="dxa"/>
            <w:tcBorders>
              <w:top w:val="single" w:sz="4" w:space="0" w:color="auto"/>
            </w:tcBorders>
            <w:vAlign w:val="center"/>
          </w:tcPr>
          <w:p w:rsidR="008F6E9D" w:rsidRPr="00DD3442" w:rsidRDefault="008F6E9D" w:rsidP="008F6E9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right="-113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120/II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8F6E9D" w:rsidRPr="00175C9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9,05/36,20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F6E9D" w:rsidRPr="00E852F8" w:rsidRDefault="008F6E9D" w:rsidP="005679BE">
            <w:pPr>
              <w:spacing w:before="60" w:after="60" w:line="240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V.B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. Odsjek za gudačke instrumente i gitaru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Gitara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D3442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121/II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9,15/36,6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96,60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D3442" w:rsidRDefault="008F6E9D" w:rsidP="008F6E9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ind w:hanging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9,13/36,52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A1B3C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90,52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Flauta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lastRenderedPageBreak/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123/II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9,86/39,44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99,44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124/II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9,34/37,36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Saxofon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t>125/II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8,30/33,20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87,20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Horna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126/II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8,69/34,76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445"/>
        <w:gridCol w:w="121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VI.A. Odsjek za duva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čke instrumente i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Harmonika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44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9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8F6E9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127/II</w:t>
            </w:r>
          </w:p>
        </w:tc>
        <w:tc>
          <w:tcPr>
            <w:tcW w:w="1445" w:type="dxa"/>
            <w:tcBorders>
              <w:top w:val="single" w:sz="4" w:space="0" w:color="auto"/>
              <w:bottom w:val="thinThickSmallGap" w:sz="24" w:space="0" w:color="C00000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9,59/38,36</w:t>
            </w:r>
          </w:p>
        </w:tc>
        <w:tc>
          <w:tcPr>
            <w:tcW w:w="1217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8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7" w:type="dxa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  <w:vAlign w:val="center"/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98,36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0829E0" w:rsidRDefault="008F6E9D" w:rsidP="008F6E9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128/II</w:t>
            </w:r>
          </w:p>
        </w:tc>
        <w:tc>
          <w:tcPr>
            <w:tcW w:w="1445" w:type="dxa"/>
            <w:tcBorders>
              <w:top w:val="thinThickSmallGap" w:sz="24" w:space="0" w:color="C00000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7,45/29,80</w:t>
            </w:r>
          </w:p>
        </w:tc>
        <w:tc>
          <w:tcPr>
            <w:tcW w:w="1217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8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7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</w:tcPr>
          <w:p w:rsidR="008F6E9D" w:rsidRPr="00D75192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2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65,80</w:t>
            </w:r>
          </w:p>
        </w:tc>
        <w:tc>
          <w:tcPr>
            <w:tcW w:w="1334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24"/>
          <w:szCs w:val="24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1685"/>
        <w:gridCol w:w="977"/>
        <w:gridCol w:w="1108"/>
        <w:gridCol w:w="1167"/>
        <w:gridCol w:w="1272"/>
        <w:gridCol w:w="1334"/>
      </w:tblGrid>
      <w:tr w:rsidR="008F6E9D" w:rsidRPr="00CD00AD" w:rsidTr="005679BE">
        <w:trPr>
          <w:jc w:val="right"/>
        </w:trPr>
        <w:tc>
          <w:tcPr>
            <w:tcW w:w="9639" w:type="dxa"/>
            <w:gridSpan w:val="7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 xml:space="preserve">ODSJEK / SMJER: 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VII.B. Odsjek za muzikologiju i etnomuzikologiju</w:t>
            </w:r>
            <w:r w:rsidRPr="00B44875">
              <w:rPr>
                <w:b/>
                <w:bCs/>
                <w:i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E</w:t>
            </w:r>
            <w:r w:rsidRPr="003A4D6D">
              <w:rPr>
                <w:b/>
                <w:bCs/>
                <w:iCs/>
                <w:sz w:val="24"/>
                <w:szCs w:val="24"/>
                <w:u w:val="single"/>
              </w:rPr>
              <w:t>tnomuzikologij</w:t>
            </w:r>
            <w:r>
              <w:rPr>
                <w:b/>
                <w:bCs/>
                <w:iCs/>
                <w:sz w:val="24"/>
                <w:szCs w:val="24"/>
                <w:u w:val="single"/>
              </w:rPr>
              <w:t>a</w:t>
            </w:r>
          </w:p>
        </w:tc>
      </w:tr>
      <w:tr w:rsidR="008F6E9D" w:rsidRPr="00CD00AD" w:rsidTr="005679BE">
        <w:trPr>
          <w:trHeight w:val="510"/>
          <w:jc w:val="right"/>
        </w:trPr>
        <w:tc>
          <w:tcPr>
            <w:tcW w:w="2096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 xml:space="preserve">prezime </w:t>
            </w:r>
            <w:r>
              <w:rPr>
                <w:sz w:val="24"/>
                <w:szCs w:val="24"/>
              </w:rPr>
              <w:t xml:space="preserve">i </w:t>
            </w:r>
            <w:r w:rsidRPr="00E52DD3">
              <w:rPr>
                <w:sz w:val="24"/>
                <w:szCs w:val="24"/>
              </w:rPr>
              <w:t xml:space="preserve">ime </w:t>
            </w:r>
            <w:r w:rsidRPr="00ED5C8C">
              <w:rPr>
                <w:sz w:val="24"/>
                <w:szCs w:val="24"/>
              </w:rPr>
              <w:t>kandidata</w:t>
            </w:r>
          </w:p>
        </w:tc>
        <w:tc>
          <w:tcPr>
            <w:tcW w:w="1685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25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UKUPNO</w:t>
            </w:r>
          </w:p>
          <w:p w:rsidR="008F6E9D" w:rsidRPr="00CD00AD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CD00AD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4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CD00AD" w:rsidTr="005679BE">
        <w:trPr>
          <w:trHeight w:val="495"/>
          <w:jc w:val="right"/>
        </w:trPr>
        <w:tc>
          <w:tcPr>
            <w:tcW w:w="2096" w:type="dxa"/>
            <w:vMerge/>
            <w:tcBorders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1.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2.</w:t>
            </w:r>
          </w:p>
        </w:tc>
        <w:tc>
          <w:tcPr>
            <w:tcW w:w="116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CD00A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CD00AD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CD00A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CD00AD" w:rsidTr="005679BE">
        <w:trPr>
          <w:jc w:val="right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AC3225" w:rsidRDefault="008F6E9D" w:rsidP="008F6E9D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bs-Latn-BA"/>
              </w:rPr>
              <w:t>129/II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715810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8,67/34,68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F6E9D" w:rsidRPr="00513D16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82,68</w:t>
            </w:r>
          </w:p>
        </w:tc>
        <w:tc>
          <w:tcPr>
            <w:tcW w:w="1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F6E9D" w:rsidRPr="00B44875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>
      <w:pPr>
        <w:spacing w:before="60" w:after="60" w:line="240" w:lineRule="auto"/>
        <w:rPr>
          <w:sz w:val="16"/>
          <w:szCs w:val="16"/>
        </w:rPr>
      </w:pPr>
    </w:p>
    <w:p w:rsidR="008F6E9D" w:rsidRPr="00195136" w:rsidRDefault="008F6E9D" w:rsidP="008F6E9D">
      <w:pPr>
        <w:spacing w:before="60" w:after="60" w:line="240" w:lineRule="auto"/>
        <w:rPr>
          <w:sz w:val="16"/>
          <w:szCs w:val="16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289"/>
        <w:gridCol w:w="1213"/>
        <w:gridCol w:w="1105"/>
        <w:gridCol w:w="1164"/>
        <w:gridCol w:w="1272"/>
        <w:gridCol w:w="1333"/>
      </w:tblGrid>
      <w:tr w:rsidR="008F6E9D" w:rsidRPr="002E4954" w:rsidTr="005679BE">
        <w:trPr>
          <w:jc w:val="right"/>
        </w:trPr>
        <w:tc>
          <w:tcPr>
            <w:tcW w:w="9639" w:type="dxa"/>
            <w:gridSpan w:val="7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lastRenderedPageBreak/>
              <w:t xml:space="preserve">ODSJEK / SMJER:  </w:t>
            </w:r>
            <w:r w:rsidRPr="003231C4">
              <w:rPr>
                <w:b/>
                <w:bCs/>
                <w:iCs/>
                <w:sz w:val="24"/>
                <w:szCs w:val="24"/>
                <w:u w:val="single"/>
              </w:rPr>
              <w:t>VIII. Odsjek za muzičku teoriju i pedagogiju</w:t>
            </w:r>
          </w:p>
        </w:tc>
      </w:tr>
      <w:tr w:rsidR="008F6E9D" w:rsidRPr="002E4954" w:rsidTr="005679BE">
        <w:trPr>
          <w:trHeight w:val="510"/>
          <w:jc w:val="right"/>
        </w:trPr>
        <w:tc>
          <w:tcPr>
            <w:tcW w:w="2263" w:type="dxa"/>
            <w:vMerge w:val="restart"/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prezime i ime kandidata</w:t>
            </w:r>
          </w:p>
        </w:tc>
        <w:tc>
          <w:tcPr>
            <w:tcW w:w="1289" w:type="dxa"/>
            <w:vMerge w:val="restart"/>
            <w:vAlign w:val="center"/>
          </w:tcPr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prosjek</w:t>
            </w:r>
          </w:p>
          <w:p w:rsidR="008F6E9D" w:rsidRPr="00ED5C8C" w:rsidRDefault="008F6E9D" w:rsidP="005679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C8C">
              <w:rPr>
                <w:sz w:val="24"/>
                <w:szCs w:val="24"/>
              </w:rPr>
              <w:t>ocjena</w:t>
            </w:r>
            <w:r>
              <w:rPr>
                <w:sz w:val="24"/>
                <w:szCs w:val="24"/>
              </w:rPr>
              <w:t xml:space="preserve"> / bodovi</w:t>
            </w:r>
          </w:p>
        </w:tc>
        <w:tc>
          <w:tcPr>
            <w:tcW w:w="3482" w:type="dxa"/>
            <w:gridSpan w:val="3"/>
            <w:tcBorders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ocjene na provjeri / bodovi</w:t>
            </w:r>
          </w:p>
        </w:tc>
        <w:tc>
          <w:tcPr>
            <w:tcW w:w="127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E4954">
              <w:rPr>
                <w:b/>
                <w:sz w:val="24"/>
                <w:szCs w:val="24"/>
              </w:rPr>
              <w:t>UKUPNO</w:t>
            </w:r>
          </w:p>
          <w:p w:rsidR="008F6E9D" w:rsidRPr="002E4954" w:rsidRDefault="008F6E9D" w:rsidP="005679BE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2E4954">
              <w:rPr>
                <w:b/>
                <w:sz w:val="24"/>
                <w:szCs w:val="24"/>
              </w:rPr>
              <w:t>BODOVA</w:t>
            </w:r>
          </w:p>
        </w:tc>
        <w:tc>
          <w:tcPr>
            <w:tcW w:w="1333" w:type="dxa"/>
            <w:vMerge w:val="restart"/>
            <w:tcBorders>
              <w:left w:val="double" w:sz="4" w:space="0" w:color="auto"/>
            </w:tcBorders>
            <w:vAlign w:val="center"/>
          </w:tcPr>
          <w:p w:rsidR="008F6E9D" w:rsidRPr="00ED5C8C" w:rsidRDefault="008F6E9D" w:rsidP="005679BE">
            <w:pPr>
              <w:spacing w:after="0" w:line="240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495"/>
          <w:jc w:val="right"/>
        </w:trPr>
        <w:tc>
          <w:tcPr>
            <w:tcW w:w="2263" w:type="dxa"/>
            <w:vMerge/>
            <w:tcBorders>
              <w:bottom w:val="single" w:sz="18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1.</w:t>
            </w:r>
          </w:p>
        </w:tc>
        <w:tc>
          <w:tcPr>
            <w:tcW w:w="1105" w:type="dxa"/>
            <w:tcBorders>
              <w:bottom w:val="single" w:sz="18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2.</w:t>
            </w:r>
          </w:p>
        </w:tc>
        <w:tc>
          <w:tcPr>
            <w:tcW w:w="1164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2E4954">
              <w:rPr>
                <w:sz w:val="24"/>
                <w:szCs w:val="24"/>
              </w:rPr>
              <w:t>3.</w:t>
            </w:r>
          </w:p>
        </w:tc>
        <w:tc>
          <w:tcPr>
            <w:tcW w:w="1272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3348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1. </w:t>
            </w:r>
            <w:r>
              <w:rPr>
                <w:sz w:val="24"/>
                <w:szCs w:val="24"/>
                <w:lang w:val="bs-Latn-BA"/>
              </w:rPr>
              <w:t>130/II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9,73/38,92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10/20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98,92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2. </w:t>
            </w:r>
            <w:r>
              <w:rPr>
                <w:sz w:val="24"/>
                <w:szCs w:val="24"/>
                <w:lang w:val="bs-Latn-BA"/>
              </w:rPr>
              <w:t>131/II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9,06/36,24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96,24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2E4954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3. </w:t>
            </w:r>
            <w:r>
              <w:rPr>
                <w:sz w:val="24"/>
                <w:szCs w:val="24"/>
                <w:lang w:val="bs-Latn-BA"/>
              </w:rPr>
              <w:t>132/II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8,95/35,80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9/18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89,80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070705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4. </w:t>
            </w:r>
            <w:r>
              <w:rPr>
                <w:sz w:val="24"/>
                <w:szCs w:val="24"/>
                <w:lang w:val="bs-Latn-BA"/>
              </w:rPr>
              <w:t>133/II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8,55/34,20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82,20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F6E9D" w:rsidRDefault="008F6E9D" w:rsidP="005679BE">
            <w:pPr>
              <w:spacing w:before="60" w:after="60" w:line="240" w:lineRule="auto"/>
              <w:jc w:val="both"/>
              <w:rPr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5. </w:t>
            </w:r>
            <w:r>
              <w:rPr>
                <w:sz w:val="24"/>
                <w:szCs w:val="24"/>
                <w:lang w:val="bs-Latn-BA"/>
              </w:rPr>
              <w:t>136/II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9,72/38,88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80,88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pStyle w:val="ListParagraph"/>
              <w:spacing w:before="60" w:after="60" w:line="240" w:lineRule="auto"/>
              <w:ind w:left="29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6. </w:t>
            </w:r>
            <w:r>
              <w:rPr>
                <w:sz w:val="24"/>
                <w:szCs w:val="24"/>
                <w:lang w:val="bs-Latn-BA"/>
              </w:rPr>
              <w:t>134/II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8,41/33,64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79,64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Pr="00A82A6F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FD6F65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7.  </w:t>
            </w:r>
            <w:r>
              <w:rPr>
                <w:sz w:val="24"/>
                <w:szCs w:val="24"/>
                <w:lang w:val="bs-Latn-BA"/>
              </w:rPr>
              <w:t>135/II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3A4D6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8,89/35,56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Pr="00832E11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Pr="007C2783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8/16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679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8  </w:t>
            </w:r>
            <w:r>
              <w:rPr>
                <w:sz w:val="24"/>
                <w:szCs w:val="24"/>
                <w:lang w:val="bs-Latn-BA"/>
              </w:rPr>
              <w:t>137/II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8,28/33,12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75,12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150"/>
          <w:jc w:val="right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9. </w:t>
            </w:r>
            <w:r>
              <w:rPr>
                <w:sz w:val="24"/>
                <w:szCs w:val="24"/>
                <w:lang w:val="bs-Latn-BA"/>
              </w:rPr>
              <w:t>139/II</w:t>
            </w:r>
          </w:p>
        </w:tc>
        <w:tc>
          <w:tcPr>
            <w:tcW w:w="1289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8,98/35,92</w:t>
            </w:r>
          </w:p>
        </w:tc>
        <w:tc>
          <w:tcPr>
            <w:tcW w:w="1213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sing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7/14 </w:t>
            </w:r>
          </w:p>
        </w:tc>
        <w:tc>
          <w:tcPr>
            <w:tcW w:w="1164" w:type="dxa"/>
            <w:tcBorders>
              <w:top w:val="single" w:sz="4" w:space="0" w:color="auto"/>
              <w:bottom w:val="thinThickSmallGap" w:sz="24" w:space="0" w:color="C00000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6/12 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73,92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thinThickSmallGap" w:sz="24" w:space="0" w:color="C00000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55"/>
          <w:jc w:val="right"/>
        </w:trPr>
        <w:tc>
          <w:tcPr>
            <w:tcW w:w="2263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10. </w:t>
            </w:r>
            <w:r>
              <w:rPr>
                <w:sz w:val="24"/>
                <w:szCs w:val="24"/>
                <w:lang w:val="bs-Latn-BA"/>
              </w:rPr>
              <w:t>140/II</w:t>
            </w:r>
          </w:p>
        </w:tc>
        <w:tc>
          <w:tcPr>
            <w:tcW w:w="1289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8,47/33,88</w:t>
            </w:r>
          </w:p>
        </w:tc>
        <w:tc>
          <w:tcPr>
            <w:tcW w:w="1213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thinThickSmallGap" w:sz="24" w:space="0" w:color="C00000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4" w:type="dxa"/>
            <w:tcBorders>
              <w:top w:val="thinThickSmallGap" w:sz="24" w:space="0" w:color="C00000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71,88 </w:t>
            </w:r>
          </w:p>
        </w:tc>
        <w:tc>
          <w:tcPr>
            <w:tcW w:w="1333" w:type="dxa"/>
            <w:tcBorders>
              <w:top w:val="thinThickSmallGap" w:sz="24" w:space="0" w:color="C00000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40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11. </w:t>
            </w:r>
            <w:r>
              <w:rPr>
                <w:sz w:val="24"/>
                <w:szCs w:val="24"/>
                <w:lang w:val="bs-Latn-BA"/>
              </w:rPr>
              <w:t>138/II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7,09/28,36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7/14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70,36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225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12. </w:t>
            </w:r>
            <w:r>
              <w:rPr>
                <w:sz w:val="24"/>
                <w:szCs w:val="24"/>
                <w:lang w:val="bs-Latn-BA"/>
              </w:rPr>
              <w:t>101/II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7,90/31,60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67,60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  <w:tr w:rsidR="008F6E9D" w:rsidRPr="002E4954" w:rsidTr="005679BE">
        <w:trPr>
          <w:trHeight w:val="315"/>
          <w:jc w:val="right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8F6E9D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bs-Latn-BA"/>
              </w:rPr>
            </w:pPr>
            <w:r>
              <w:rPr>
                <w:rFonts w:cs="Calibri"/>
                <w:sz w:val="24"/>
                <w:szCs w:val="24"/>
                <w:lang w:val="bs-Latn-BA"/>
              </w:rPr>
              <w:t xml:space="preserve">13. </w:t>
            </w:r>
            <w:r>
              <w:rPr>
                <w:sz w:val="24"/>
                <w:szCs w:val="24"/>
                <w:lang w:val="bs-Latn-BA"/>
              </w:rPr>
              <w:t>141/II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8,24/32,96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3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6E9D" w:rsidRDefault="008F6E9D" w:rsidP="005679BE">
            <w:pPr>
              <w:spacing w:before="60" w:after="60" w:line="240" w:lineRule="auto"/>
              <w:ind w:left="-170" w:right="-170"/>
              <w:jc w:val="center"/>
              <w:rPr>
                <w:sz w:val="24"/>
                <w:szCs w:val="24"/>
              </w:rPr>
            </w:pPr>
          </w:p>
        </w:tc>
      </w:tr>
    </w:tbl>
    <w:p w:rsidR="008F6E9D" w:rsidRDefault="008F6E9D" w:rsidP="008F6E9D"/>
    <w:p w:rsidR="008F6E9D" w:rsidRDefault="008F6E9D" w:rsidP="008F6E9D">
      <w:r>
        <w:t>Studenti koji se nalaze ispod crvene crte ne ulaze u kvotu raspisanu Konkursom.</w:t>
      </w:r>
    </w:p>
    <w:p w:rsidR="008F6E9D" w:rsidRDefault="008F6E9D" w:rsidP="008F6E9D"/>
    <w:p w:rsidR="008F6E9D" w:rsidRDefault="008F6E9D" w:rsidP="008F6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Dekanat</w:t>
      </w:r>
    </w:p>
    <w:p w:rsidR="008F6E9D" w:rsidRDefault="008F6E9D" w:rsidP="008F6E9D">
      <w:r>
        <w:tab/>
      </w:r>
      <w:r>
        <w:tab/>
      </w:r>
    </w:p>
    <w:p w:rsidR="008F6E9D" w:rsidRDefault="008F6E9D" w:rsidP="008F6E9D"/>
    <w:p w:rsidR="003F3BC3" w:rsidRDefault="003F3BC3"/>
    <w:sectPr w:rsidR="003F3BC3" w:rsidSect="0002033C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E95"/>
    <w:multiLevelType w:val="hybridMultilevel"/>
    <w:tmpl w:val="BC080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4A5"/>
    <w:multiLevelType w:val="hybridMultilevel"/>
    <w:tmpl w:val="3FCE5052"/>
    <w:lvl w:ilvl="0" w:tplc="50F66F2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7" w:hanging="360"/>
      </w:pPr>
    </w:lvl>
    <w:lvl w:ilvl="2" w:tplc="0809001B" w:tentative="1">
      <w:start w:val="1"/>
      <w:numFmt w:val="lowerRoman"/>
      <w:lvlText w:val="%3."/>
      <w:lvlJc w:val="right"/>
      <w:pPr>
        <w:ind w:left="2047" w:hanging="180"/>
      </w:pPr>
    </w:lvl>
    <w:lvl w:ilvl="3" w:tplc="0809000F" w:tentative="1">
      <w:start w:val="1"/>
      <w:numFmt w:val="decimal"/>
      <w:lvlText w:val="%4."/>
      <w:lvlJc w:val="left"/>
      <w:pPr>
        <w:ind w:left="2767" w:hanging="360"/>
      </w:pPr>
    </w:lvl>
    <w:lvl w:ilvl="4" w:tplc="08090019" w:tentative="1">
      <w:start w:val="1"/>
      <w:numFmt w:val="lowerLetter"/>
      <w:lvlText w:val="%5."/>
      <w:lvlJc w:val="left"/>
      <w:pPr>
        <w:ind w:left="3487" w:hanging="360"/>
      </w:pPr>
    </w:lvl>
    <w:lvl w:ilvl="5" w:tplc="0809001B" w:tentative="1">
      <w:start w:val="1"/>
      <w:numFmt w:val="lowerRoman"/>
      <w:lvlText w:val="%6."/>
      <w:lvlJc w:val="right"/>
      <w:pPr>
        <w:ind w:left="4207" w:hanging="180"/>
      </w:pPr>
    </w:lvl>
    <w:lvl w:ilvl="6" w:tplc="0809000F" w:tentative="1">
      <w:start w:val="1"/>
      <w:numFmt w:val="decimal"/>
      <w:lvlText w:val="%7."/>
      <w:lvlJc w:val="left"/>
      <w:pPr>
        <w:ind w:left="4927" w:hanging="360"/>
      </w:pPr>
    </w:lvl>
    <w:lvl w:ilvl="7" w:tplc="08090019" w:tentative="1">
      <w:start w:val="1"/>
      <w:numFmt w:val="lowerLetter"/>
      <w:lvlText w:val="%8."/>
      <w:lvlJc w:val="left"/>
      <w:pPr>
        <w:ind w:left="5647" w:hanging="360"/>
      </w:pPr>
    </w:lvl>
    <w:lvl w:ilvl="8" w:tplc="08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364230F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7B9C"/>
    <w:multiLevelType w:val="hybridMultilevel"/>
    <w:tmpl w:val="7EC612FE"/>
    <w:lvl w:ilvl="0" w:tplc="98A0BE6A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42EE6AD8"/>
    <w:multiLevelType w:val="hybridMultilevel"/>
    <w:tmpl w:val="743C9D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B1340"/>
    <w:multiLevelType w:val="hybridMultilevel"/>
    <w:tmpl w:val="369EA55C"/>
    <w:lvl w:ilvl="0" w:tplc="3C82943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4CB91F6D"/>
    <w:multiLevelType w:val="hybridMultilevel"/>
    <w:tmpl w:val="95101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B2FEF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340D7"/>
    <w:multiLevelType w:val="hybridMultilevel"/>
    <w:tmpl w:val="A0AA1F52"/>
    <w:lvl w:ilvl="0" w:tplc="C568AB72">
      <w:start w:val="2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1" w:hanging="360"/>
      </w:pPr>
    </w:lvl>
    <w:lvl w:ilvl="2" w:tplc="0809001B" w:tentative="1">
      <w:start w:val="1"/>
      <w:numFmt w:val="lowerRoman"/>
      <w:lvlText w:val="%3."/>
      <w:lvlJc w:val="right"/>
      <w:pPr>
        <w:ind w:left="2331" w:hanging="180"/>
      </w:pPr>
    </w:lvl>
    <w:lvl w:ilvl="3" w:tplc="0809000F" w:tentative="1">
      <w:start w:val="1"/>
      <w:numFmt w:val="decimal"/>
      <w:lvlText w:val="%4."/>
      <w:lvlJc w:val="left"/>
      <w:pPr>
        <w:ind w:left="3051" w:hanging="360"/>
      </w:pPr>
    </w:lvl>
    <w:lvl w:ilvl="4" w:tplc="08090019" w:tentative="1">
      <w:start w:val="1"/>
      <w:numFmt w:val="lowerLetter"/>
      <w:lvlText w:val="%5."/>
      <w:lvlJc w:val="left"/>
      <w:pPr>
        <w:ind w:left="3771" w:hanging="360"/>
      </w:pPr>
    </w:lvl>
    <w:lvl w:ilvl="5" w:tplc="0809001B" w:tentative="1">
      <w:start w:val="1"/>
      <w:numFmt w:val="lowerRoman"/>
      <w:lvlText w:val="%6."/>
      <w:lvlJc w:val="right"/>
      <w:pPr>
        <w:ind w:left="4491" w:hanging="180"/>
      </w:pPr>
    </w:lvl>
    <w:lvl w:ilvl="6" w:tplc="0809000F" w:tentative="1">
      <w:start w:val="1"/>
      <w:numFmt w:val="decimal"/>
      <w:lvlText w:val="%7."/>
      <w:lvlJc w:val="left"/>
      <w:pPr>
        <w:ind w:left="5211" w:hanging="360"/>
      </w:pPr>
    </w:lvl>
    <w:lvl w:ilvl="7" w:tplc="08090019" w:tentative="1">
      <w:start w:val="1"/>
      <w:numFmt w:val="lowerLetter"/>
      <w:lvlText w:val="%8."/>
      <w:lvlJc w:val="left"/>
      <w:pPr>
        <w:ind w:left="5931" w:hanging="360"/>
      </w:pPr>
    </w:lvl>
    <w:lvl w:ilvl="8" w:tplc="08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5AD567FA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0042"/>
    <w:multiLevelType w:val="hybridMultilevel"/>
    <w:tmpl w:val="7A1E4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A0FE7"/>
    <w:multiLevelType w:val="hybridMultilevel"/>
    <w:tmpl w:val="E790FADE"/>
    <w:lvl w:ilvl="0" w:tplc="BD4CA38E">
      <w:start w:val="1"/>
      <w:numFmt w:val="decimal"/>
      <w:lvlText w:val="%1."/>
      <w:lvlJc w:val="left"/>
      <w:pPr>
        <w:ind w:left="5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2" w15:restartNumberingAfterBreak="0">
    <w:nsid w:val="70176330"/>
    <w:multiLevelType w:val="hybridMultilevel"/>
    <w:tmpl w:val="47A4C0E2"/>
    <w:lvl w:ilvl="0" w:tplc="ABC4FB7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775E3072"/>
    <w:multiLevelType w:val="hybridMultilevel"/>
    <w:tmpl w:val="2F2CFBCE"/>
    <w:lvl w:ilvl="0" w:tplc="EFD0963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7" w:hanging="360"/>
      </w:pPr>
    </w:lvl>
    <w:lvl w:ilvl="2" w:tplc="0809001B" w:tentative="1">
      <w:start w:val="1"/>
      <w:numFmt w:val="lowerRoman"/>
      <w:lvlText w:val="%3."/>
      <w:lvlJc w:val="right"/>
      <w:pPr>
        <w:ind w:left="1687" w:hanging="180"/>
      </w:pPr>
    </w:lvl>
    <w:lvl w:ilvl="3" w:tplc="0809000F" w:tentative="1">
      <w:start w:val="1"/>
      <w:numFmt w:val="decimal"/>
      <w:lvlText w:val="%4."/>
      <w:lvlJc w:val="left"/>
      <w:pPr>
        <w:ind w:left="2407" w:hanging="360"/>
      </w:pPr>
    </w:lvl>
    <w:lvl w:ilvl="4" w:tplc="08090019" w:tentative="1">
      <w:start w:val="1"/>
      <w:numFmt w:val="lowerLetter"/>
      <w:lvlText w:val="%5."/>
      <w:lvlJc w:val="left"/>
      <w:pPr>
        <w:ind w:left="3127" w:hanging="360"/>
      </w:pPr>
    </w:lvl>
    <w:lvl w:ilvl="5" w:tplc="0809001B" w:tentative="1">
      <w:start w:val="1"/>
      <w:numFmt w:val="lowerRoman"/>
      <w:lvlText w:val="%6."/>
      <w:lvlJc w:val="right"/>
      <w:pPr>
        <w:ind w:left="3847" w:hanging="180"/>
      </w:pPr>
    </w:lvl>
    <w:lvl w:ilvl="6" w:tplc="0809000F" w:tentative="1">
      <w:start w:val="1"/>
      <w:numFmt w:val="decimal"/>
      <w:lvlText w:val="%7."/>
      <w:lvlJc w:val="left"/>
      <w:pPr>
        <w:ind w:left="4567" w:hanging="360"/>
      </w:pPr>
    </w:lvl>
    <w:lvl w:ilvl="7" w:tplc="08090019" w:tentative="1">
      <w:start w:val="1"/>
      <w:numFmt w:val="lowerLetter"/>
      <w:lvlText w:val="%8."/>
      <w:lvlJc w:val="left"/>
      <w:pPr>
        <w:ind w:left="5287" w:hanging="360"/>
      </w:pPr>
    </w:lvl>
    <w:lvl w:ilvl="8" w:tplc="080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9D"/>
    <w:rsid w:val="000E5852"/>
    <w:rsid w:val="003F3BC3"/>
    <w:rsid w:val="00425F57"/>
    <w:rsid w:val="008F6E9D"/>
    <w:rsid w:val="009C34A7"/>
    <w:rsid w:val="00E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A7ED-DA6A-4B9F-B55E-F9F9B5E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9D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2018-10-05T13:02:00Z</dcterms:created>
  <dcterms:modified xsi:type="dcterms:W3CDTF">2018-10-05T13:02:00Z</dcterms:modified>
</cp:coreProperties>
</file>